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6F8E6" w14:textId="33177B35" w:rsidR="00AD6D08" w:rsidRPr="001214EF" w:rsidRDefault="00823DE8" w:rsidP="003A7378">
      <w:pPr>
        <w:spacing w:line="276" w:lineRule="auto"/>
        <w:jc w:val="center"/>
        <w:rPr>
          <w:rFonts w:ascii="Times New Roman" w:hAnsi="Times New Roman" w:cs="Times New Roman"/>
          <w:b/>
          <w:bCs/>
          <w:lang w:val="ru-RU"/>
        </w:rPr>
      </w:pPr>
      <w:r w:rsidRPr="001214EF">
        <w:rPr>
          <w:rFonts w:ascii="Times New Roman" w:hAnsi="Times New Roman" w:cs="Times New Roman"/>
          <w:b/>
          <w:bCs/>
          <w:lang w:val="ru-RU"/>
        </w:rPr>
        <w:t>ДОГОВОР</w:t>
      </w:r>
      <w:r w:rsidR="00A67523" w:rsidRPr="001214EF">
        <w:rPr>
          <w:rFonts w:ascii="Times New Roman" w:hAnsi="Times New Roman" w:cs="Times New Roman"/>
          <w:b/>
          <w:bCs/>
          <w:lang w:val="ru-RU"/>
        </w:rPr>
        <w:t xml:space="preserve"> </w:t>
      </w:r>
      <w:r w:rsidR="00820632" w:rsidRPr="001214EF">
        <w:rPr>
          <w:rFonts w:ascii="Times New Roman" w:hAnsi="Times New Roman" w:cs="Times New Roman"/>
          <w:b/>
          <w:bCs/>
          <w:lang w:val="ru-RU"/>
        </w:rPr>
        <w:t>№</w:t>
      </w:r>
      <w:r w:rsidR="007C7975" w:rsidRPr="001214EF">
        <w:rPr>
          <w:rFonts w:ascii="Times New Roman" w:hAnsi="Times New Roman" w:cs="Times New Roman"/>
          <w:b/>
          <w:bCs/>
          <w:lang w:val="ru-RU"/>
        </w:rPr>
        <w:t xml:space="preserve"> </w:t>
      </w:r>
      <w:r w:rsidR="006833B4" w:rsidRPr="001214EF">
        <w:rPr>
          <w:rFonts w:ascii="Times New Roman" w:hAnsi="Times New Roman" w:cs="Times New Roman"/>
          <w:b/>
          <w:bCs/>
          <w:highlight w:val="green"/>
          <w:lang w:val="ru-RU"/>
        </w:rPr>
        <w:t>____</w:t>
      </w:r>
    </w:p>
    <w:p w14:paraId="7C476EB6" w14:textId="77777777" w:rsidR="00AD6D08" w:rsidRPr="001214EF" w:rsidRDefault="00A67523" w:rsidP="003A7378">
      <w:pPr>
        <w:spacing w:line="276" w:lineRule="auto"/>
        <w:jc w:val="center"/>
        <w:rPr>
          <w:rFonts w:ascii="Times New Roman" w:hAnsi="Times New Roman" w:cs="Times New Roman"/>
          <w:b/>
          <w:bCs/>
          <w:lang w:val="ru-RU"/>
        </w:rPr>
      </w:pPr>
      <w:r w:rsidRPr="001214EF">
        <w:rPr>
          <w:rFonts w:ascii="Times New Roman" w:hAnsi="Times New Roman" w:cs="Times New Roman"/>
          <w:b/>
          <w:bCs/>
          <w:lang w:val="ru-RU"/>
        </w:rPr>
        <w:t>н</w:t>
      </w:r>
      <w:r w:rsidR="00823DE8" w:rsidRPr="001214EF">
        <w:rPr>
          <w:rFonts w:ascii="Times New Roman" w:hAnsi="Times New Roman" w:cs="Times New Roman"/>
          <w:b/>
          <w:bCs/>
          <w:lang w:val="ru-RU"/>
        </w:rPr>
        <w:t>а организацию и проведение</w:t>
      </w:r>
    </w:p>
    <w:p w14:paraId="2DBB2C23" w14:textId="43732137" w:rsidR="006833B4" w:rsidRPr="001214EF" w:rsidRDefault="006833B4" w:rsidP="006833B4">
      <w:pPr>
        <w:spacing w:line="276" w:lineRule="auto"/>
        <w:jc w:val="center"/>
        <w:rPr>
          <w:rFonts w:ascii="Times New Roman" w:hAnsi="Times New Roman" w:cs="Times New Roman"/>
          <w:b/>
          <w:color w:val="000000" w:themeColor="text1"/>
        </w:rPr>
      </w:pPr>
      <w:r w:rsidRPr="001214EF">
        <w:rPr>
          <w:rFonts w:ascii="Times New Roman" w:hAnsi="Times New Roman" w:cs="Times New Roman"/>
          <w:b/>
          <w:lang w:val="en-US"/>
        </w:rPr>
        <w:t>I</w:t>
      </w:r>
      <w:r w:rsidRPr="001214EF">
        <w:rPr>
          <w:rFonts w:ascii="Times New Roman" w:hAnsi="Times New Roman" w:cs="Times New Roman"/>
          <w:b/>
          <w:lang w:val="ru-RU"/>
        </w:rPr>
        <w:t>V</w:t>
      </w:r>
      <w:r w:rsidRPr="001214EF">
        <w:rPr>
          <w:rFonts w:ascii="Times New Roman" w:hAnsi="Times New Roman" w:cs="Times New Roman"/>
          <w:b/>
          <w:color w:val="000000" w:themeColor="text1"/>
        </w:rPr>
        <w:t xml:space="preserve"> Художественно-промышленн</w:t>
      </w:r>
      <w:r w:rsidRPr="001214EF">
        <w:rPr>
          <w:rFonts w:ascii="Times New Roman" w:hAnsi="Times New Roman" w:cs="Times New Roman"/>
          <w:b/>
          <w:color w:val="000000" w:themeColor="text1"/>
          <w:lang w:val="ru-RU"/>
        </w:rPr>
        <w:t>ой</w:t>
      </w:r>
      <w:r w:rsidRPr="001214EF">
        <w:rPr>
          <w:rFonts w:ascii="Times New Roman" w:hAnsi="Times New Roman" w:cs="Times New Roman"/>
          <w:b/>
          <w:color w:val="000000" w:themeColor="text1"/>
        </w:rPr>
        <w:t xml:space="preserve"> выставки-форума «Уникальная Россия»</w:t>
      </w:r>
    </w:p>
    <w:p w14:paraId="22DE156C" w14:textId="72D0E3AB" w:rsidR="006833B4" w:rsidRPr="001214EF" w:rsidRDefault="00F02DBB" w:rsidP="006833B4">
      <w:pPr>
        <w:spacing w:line="276" w:lineRule="auto"/>
        <w:jc w:val="center"/>
        <w:rPr>
          <w:rFonts w:ascii="Times New Roman" w:hAnsi="Times New Roman" w:cs="Times New Roman"/>
          <w:b/>
          <w:lang w:val="ru-RU"/>
        </w:rPr>
      </w:pPr>
      <w:r>
        <w:rPr>
          <w:rFonts w:ascii="Times New Roman" w:hAnsi="Times New Roman" w:cs="Times New Roman"/>
          <w:b/>
        </w:rPr>
        <w:t>в период со 02 мая 2024 года по 12 ма</w:t>
      </w:r>
      <w:r w:rsidR="006833B4" w:rsidRPr="001214EF">
        <w:rPr>
          <w:rFonts w:ascii="Times New Roman" w:hAnsi="Times New Roman" w:cs="Times New Roman"/>
          <w:b/>
        </w:rPr>
        <w:t>я 2024 года</w:t>
      </w:r>
      <w:r w:rsidR="00C62650" w:rsidRPr="001214EF">
        <w:rPr>
          <w:rFonts w:ascii="Times New Roman" w:hAnsi="Times New Roman" w:cs="Times New Roman"/>
          <w:b/>
          <w:lang w:val="ru-RU"/>
        </w:rPr>
        <w:t xml:space="preserve">, </w:t>
      </w:r>
    </w:p>
    <w:p w14:paraId="233528B0" w14:textId="23CFC33D" w:rsidR="005D58A8" w:rsidRDefault="006833B4" w:rsidP="006833B4">
      <w:pPr>
        <w:spacing w:line="276" w:lineRule="auto"/>
        <w:jc w:val="center"/>
        <w:rPr>
          <w:rFonts w:ascii="Times New Roman" w:hAnsi="Times New Roman" w:cs="Times New Roman"/>
          <w:b/>
          <w:lang w:val="ru-RU"/>
        </w:rPr>
      </w:pPr>
      <w:r w:rsidRPr="001214EF">
        <w:rPr>
          <w:rFonts w:ascii="Times New Roman" w:hAnsi="Times New Roman" w:cs="Times New Roman"/>
          <w:b/>
        </w:rPr>
        <w:t>Комплекс Гостиный двор</w:t>
      </w:r>
      <w:r w:rsidRPr="001214EF">
        <w:rPr>
          <w:rFonts w:ascii="Times New Roman" w:hAnsi="Times New Roman" w:cs="Times New Roman"/>
          <w:b/>
          <w:lang w:val="en-US"/>
        </w:rPr>
        <w:t>,</w:t>
      </w:r>
      <w:r w:rsidRPr="001214EF">
        <w:rPr>
          <w:rFonts w:ascii="Times New Roman" w:hAnsi="Times New Roman" w:cs="Times New Roman"/>
          <w:b/>
        </w:rPr>
        <w:t xml:space="preserve"> </w:t>
      </w:r>
      <w:r w:rsidR="00C62650" w:rsidRPr="001214EF">
        <w:rPr>
          <w:rFonts w:ascii="Times New Roman" w:hAnsi="Times New Roman" w:cs="Times New Roman"/>
          <w:b/>
          <w:lang w:val="ru-RU"/>
        </w:rPr>
        <w:t>г. Москва</w:t>
      </w:r>
    </w:p>
    <w:p w14:paraId="75000C86" w14:textId="77777777" w:rsidR="001214EF" w:rsidRPr="001214EF" w:rsidRDefault="001214EF" w:rsidP="006833B4">
      <w:pPr>
        <w:spacing w:line="276" w:lineRule="auto"/>
        <w:jc w:val="center"/>
        <w:rPr>
          <w:rFonts w:ascii="Times New Roman" w:hAnsi="Times New Roman" w:cs="Times New Roman"/>
          <w:b/>
          <w:bCs/>
          <w:lang w:val="ru-RU"/>
        </w:rPr>
      </w:pPr>
    </w:p>
    <w:p w14:paraId="26326AC5" w14:textId="6A9AE997" w:rsidR="00380584" w:rsidRPr="001214EF" w:rsidRDefault="001214EF" w:rsidP="002B17E1">
      <w:pPr>
        <w:tabs>
          <w:tab w:val="right" w:pos="9781"/>
        </w:tabs>
        <w:spacing w:line="276" w:lineRule="auto"/>
        <w:jc w:val="both"/>
        <w:rPr>
          <w:rFonts w:ascii="Times New Roman" w:hAnsi="Times New Roman" w:cs="Times New Roman"/>
          <w:lang w:val="ru-RU"/>
        </w:rPr>
      </w:pPr>
      <w:r>
        <w:rPr>
          <w:rFonts w:ascii="Times New Roman" w:hAnsi="Times New Roman" w:cs="Times New Roman"/>
          <w:lang w:val="ru-RU"/>
        </w:rPr>
        <w:t xml:space="preserve">            город Москва                                                                                                    </w:t>
      </w:r>
      <w:r w:rsidR="00F02DBB">
        <w:rPr>
          <w:rFonts w:ascii="Times New Roman" w:hAnsi="Times New Roman" w:cs="Times New Roman"/>
          <w:highlight w:val="green"/>
          <w:lang w:val="ru-RU"/>
        </w:rPr>
        <w:t>__ ___________  2024</w:t>
      </w:r>
      <w:r w:rsidR="006833B4" w:rsidRPr="001214EF">
        <w:rPr>
          <w:rFonts w:ascii="Times New Roman" w:hAnsi="Times New Roman" w:cs="Times New Roman"/>
          <w:highlight w:val="green"/>
          <w:lang w:val="ru-RU"/>
        </w:rPr>
        <w:t xml:space="preserve"> </w:t>
      </w:r>
      <w:r w:rsidR="002B17E1" w:rsidRPr="001214EF">
        <w:rPr>
          <w:rFonts w:ascii="Times New Roman" w:hAnsi="Times New Roman" w:cs="Times New Roman"/>
          <w:highlight w:val="green"/>
          <w:lang w:val="ru-RU"/>
        </w:rPr>
        <w:t>г.</w:t>
      </w:r>
    </w:p>
    <w:p w14:paraId="0BF6CE32" w14:textId="77777777" w:rsidR="006833B4" w:rsidRPr="001214EF" w:rsidRDefault="006833B4" w:rsidP="002B17E1">
      <w:pPr>
        <w:tabs>
          <w:tab w:val="right" w:pos="9781"/>
        </w:tabs>
        <w:spacing w:line="276" w:lineRule="auto"/>
        <w:jc w:val="both"/>
        <w:rPr>
          <w:rFonts w:ascii="Times New Roman" w:hAnsi="Times New Roman" w:cs="Times New Roman"/>
          <w:lang w:val="ru-RU"/>
        </w:rPr>
      </w:pPr>
    </w:p>
    <w:p w14:paraId="2348C1AE" w14:textId="77374B0C" w:rsidR="000A4FFC" w:rsidRPr="001214EF" w:rsidRDefault="006833B4" w:rsidP="006833B4">
      <w:pPr>
        <w:pStyle w:val="bodytext2"/>
        <w:spacing w:before="0" w:beforeAutospacing="0" w:after="0" w:afterAutospacing="0"/>
        <w:ind w:firstLine="720"/>
        <w:jc w:val="both"/>
        <w:rPr>
          <w:rFonts w:ascii="Times New Roman" w:eastAsia="Times New Roman" w:hAnsi="Times New Roman" w:cs="Times New Roman"/>
          <w:sz w:val="22"/>
          <w:szCs w:val="22"/>
        </w:rPr>
      </w:pPr>
      <w:r w:rsidRPr="001214EF">
        <w:rPr>
          <w:rFonts w:ascii="Times New Roman" w:eastAsia="Times New Roman" w:hAnsi="Times New Roman" w:cs="Times New Roman"/>
          <w:b/>
          <w:sz w:val="22"/>
          <w:szCs w:val="22"/>
        </w:rPr>
        <w:t>Ассоциация «Организаций народных художественных промыслов</w:t>
      </w:r>
      <w:r w:rsidRPr="001214EF">
        <w:rPr>
          <w:rFonts w:ascii="Times New Roman" w:eastAsia="Times New Roman" w:hAnsi="Times New Roman" w:cs="Times New Roman"/>
          <w:b/>
          <w:sz w:val="22"/>
          <w:szCs w:val="22"/>
          <w:lang w:val="en-US"/>
        </w:rPr>
        <w:t xml:space="preserve">, </w:t>
      </w:r>
      <w:r w:rsidRPr="001214EF">
        <w:rPr>
          <w:rFonts w:ascii="Times New Roman" w:eastAsia="Times New Roman" w:hAnsi="Times New Roman" w:cs="Times New Roman"/>
          <w:b/>
          <w:sz w:val="22"/>
          <w:szCs w:val="22"/>
        </w:rPr>
        <w:t>ремесленников и художников  «Наследие и традиции»</w:t>
      </w:r>
      <w:r w:rsidRPr="001214EF">
        <w:rPr>
          <w:rFonts w:ascii="Times New Roman" w:eastAsia="Times New Roman" w:hAnsi="Times New Roman" w:cs="Times New Roman"/>
          <w:sz w:val="22"/>
          <w:szCs w:val="22"/>
          <w:lang w:val="en-US"/>
        </w:rPr>
        <w:t>,</w:t>
      </w:r>
      <w:r w:rsidRPr="001214EF">
        <w:rPr>
          <w:rFonts w:ascii="Times New Roman" w:eastAsia="Times New Roman" w:hAnsi="Times New Roman" w:cs="Times New Roman"/>
          <w:sz w:val="22"/>
          <w:szCs w:val="22"/>
        </w:rPr>
        <w:t xml:space="preserve"> в лице Председателя правления Коломийцева Сергея Евгеньевича, действующего на основании Устава, </w:t>
      </w:r>
      <w:r w:rsidR="005D58A8" w:rsidRPr="001214EF">
        <w:rPr>
          <w:rFonts w:ascii="Times New Roman" w:hAnsi="Times New Roman" w:cs="Times New Roman"/>
          <w:sz w:val="22"/>
          <w:szCs w:val="22"/>
        </w:rPr>
        <w:t>именуем</w:t>
      </w:r>
      <w:r w:rsidRPr="001214EF">
        <w:rPr>
          <w:rFonts w:ascii="Times New Roman" w:hAnsi="Times New Roman" w:cs="Times New Roman"/>
          <w:sz w:val="22"/>
          <w:szCs w:val="22"/>
        </w:rPr>
        <w:t>ая</w:t>
      </w:r>
      <w:r w:rsidR="005D58A8" w:rsidRPr="001214EF">
        <w:rPr>
          <w:rFonts w:ascii="Times New Roman" w:hAnsi="Times New Roman" w:cs="Times New Roman"/>
          <w:sz w:val="22"/>
          <w:szCs w:val="22"/>
        </w:rPr>
        <w:t xml:space="preserve"> в дальнейшем </w:t>
      </w:r>
      <w:r w:rsidR="005D58A8" w:rsidRPr="001214EF">
        <w:rPr>
          <w:rFonts w:ascii="Times New Roman" w:hAnsi="Times New Roman" w:cs="Times New Roman"/>
          <w:b/>
          <w:sz w:val="22"/>
          <w:szCs w:val="22"/>
        </w:rPr>
        <w:t>«Организатор»</w:t>
      </w:r>
      <w:r w:rsidR="005D58A8" w:rsidRPr="001214EF">
        <w:rPr>
          <w:rFonts w:ascii="Times New Roman" w:hAnsi="Times New Roman" w:cs="Times New Roman"/>
          <w:sz w:val="22"/>
          <w:szCs w:val="22"/>
        </w:rPr>
        <w:t xml:space="preserve">, с одной стороны, </w:t>
      </w:r>
      <w:r w:rsidR="00A26B21" w:rsidRPr="001214EF">
        <w:rPr>
          <w:rFonts w:ascii="Times New Roman" w:hAnsi="Times New Roman" w:cs="Times New Roman"/>
          <w:sz w:val="22"/>
          <w:szCs w:val="22"/>
        </w:rPr>
        <w:t xml:space="preserve">и </w:t>
      </w:r>
    </w:p>
    <w:p w14:paraId="4FC276CA" w14:textId="50565E0A" w:rsidR="00F112E8" w:rsidRPr="001214EF" w:rsidRDefault="00F9274B" w:rsidP="003A7378">
      <w:pPr>
        <w:spacing w:line="276" w:lineRule="auto"/>
        <w:ind w:firstLine="426"/>
        <w:jc w:val="both"/>
        <w:rPr>
          <w:rFonts w:ascii="Times New Roman" w:hAnsi="Times New Roman" w:cs="Times New Roman"/>
          <w:lang w:val="ru-RU"/>
        </w:rPr>
      </w:pPr>
      <w:r w:rsidRPr="001214EF">
        <w:rPr>
          <w:rFonts w:ascii="Times New Roman" w:hAnsi="Times New Roman" w:cs="Times New Roman"/>
          <w:highlight w:val="green"/>
          <w:lang w:val="ru-RU"/>
        </w:rPr>
        <w:t>_____________________</w:t>
      </w:r>
      <w:r w:rsidR="006833B4" w:rsidRPr="001214EF">
        <w:rPr>
          <w:rFonts w:ascii="Times New Roman" w:hAnsi="Times New Roman" w:cs="Times New Roman"/>
          <w:highlight w:val="green"/>
          <w:lang w:val="ru-RU"/>
        </w:rPr>
        <w:t>____________________________________________________________________________________________________________________________</w:t>
      </w:r>
      <w:r w:rsidRPr="001214EF">
        <w:rPr>
          <w:rFonts w:ascii="Times New Roman" w:hAnsi="Times New Roman" w:cs="Times New Roman"/>
          <w:highlight w:val="green"/>
          <w:lang w:val="ru-RU"/>
        </w:rPr>
        <w:t>______</w:t>
      </w:r>
      <w:r w:rsidR="006833B4" w:rsidRPr="001214EF">
        <w:rPr>
          <w:rFonts w:ascii="Times New Roman" w:hAnsi="Times New Roman" w:cs="Times New Roman"/>
          <w:highlight w:val="green"/>
          <w:lang w:val="ru-RU"/>
        </w:rPr>
        <w:t>,</w:t>
      </w:r>
      <w:r w:rsidRPr="001214EF">
        <w:rPr>
          <w:rFonts w:ascii="Times New Roman" w:hAnsi="Times New Roman" w:cs="Times New Roman"/>
          <w:highlight w:val="green"/>
          <w:lang w:val="ru-RU"/>
        </w:rPr>
        <w:t xml:space="preserve"> в лице _______________________________________</w:t>
      </w:r>
      <w:r w:rsidR="006833B4" w:rsidRPr="001214EF">
        <w:rPr>
          <w:rFonts w:ascii="Times New Roman" w:hAnsi="Times New Roman" w:cs="Times New Roman"/>
          <w:highlight w:val="green"/>
          <w:lang w:val="ru-RU"/>
        </w:rPr>
        <w:t>_________________________________________________________________________</w:t>
      </w:r>
      <w:r w:rsidRPr="001214EF">
        <w:rPr>
          <w:rFonts w:ascii="Times New Roman" w:hAnsi="Times New Roman" w:cs="Times New Roman"/>
          <w:highlight w:val="green"/>
          <w:lang w:val="ru-RU"/>
        </w:rPr>
        <w:t>___, действующего на основании _________________,</w:t>
      </w:r>
      <w:r w:rsidRPr="001214EF">
        <w:rPr>
          <w:rFonts w:ascii="Times New Roman" w:hAnsi="Times New Roman" w:cs="Times New Roman"/>
          <w:lang w:val="ru-RU"/>
        </w:rPr>
        <w:t xml:space="preserve"> именуемое в дальнейшем </w:t>
      </w:r>
      <w:r w:rsidRPr="001214EF">
        <w:rPr>
          <w:rFonts w:ascii="Times New Roman" w:hAnsi="Times New Roman" w:cs="Times New Roman"/>
          <w:b/>
          <w:lang w:val="ru-RU"/>
        </w:rPr>
        <w:t>«Экспонент»</w:t>
      </w:r>
      <w:r w:rsidRPr="001214EF">
        <w:rPr>
          <w:rFonts w:ascii="Times New Roman" w:hAnsi="Times New Roman" w:cs="Times New Roman"/>
          <w:lang w:val="ru-RU"/>
        </w:rPr>
        <w:t xml:space="preserve">, с другой стороны, вместе именуемые «Стороны», заключили настоящий </w:t>
      </w:r>
      <w:r w:rsidR="001F220F" w:rsidRPr="001214EF">
        <w:rPr>
          <w:rFonts w:ascii="Times New Roman" w:hAnsi="Times New Roman" w:cs="Times New Roman"/>
          <w:lang w:val="ru-RU"/>
        </w:rPr>
        <w:t>д</w:t>
      </w:r>
      <w:r w:rsidRPr="001214EF">
        <w:rPr>
          <w:rFonts w:ascii="Times New Roman" w:hAnsi="Times New Roman" w:cs="Times New Roman"/>
          <w:lang w:val="ru-RU"/>
        </w:rPr>
        <w:t>оговор</w:t>
      </w:r>
      <w:r w:rsidR="001F220F" w:rsidRPr="001214EF">
        <w:rPr>
          <w:rFonts w:ascii="Times New Roman" w:hAnsi="Times New Roman" w:cs="Times New Roman"/>
          <w:lang w:val="ru-RU"/>
        </w:rPr>
        <w:t xml:space="preserve"> (далее – Договор)</w:t>
      </w:r>
      <w:r w:rsidRPr="001214EF">
        <w:rPr>
          <w:rFonts w:ascii="Times New Roman" w:hAnsi="Times New Roman" w:cs="Times New Roman"/>
          <w:lang w:val="ru-RU"/>
        </w:rPr>
        <w:t xml:space="preserve"> о нижеследующем:</w:t>
      </w:r>
    </w:p>
    <w:p w14:paraId="0EFE360D" w14:textId="35FC1E01" w:rsidR="00EB520D" w:rsidRPr="001214EF" w:rsidRDefault="00EB520D" w:rsidP="003A7378">
      <w:pPr>
        <w:pStyle w:val="a5"/>
        <w:numPr>
          <w:ilvl w:val="0"/>
          <w:numId w:val="9"/>
        </w:numPr>
        <w:tabs>
          <w:tab w:val="left" w:pos="284"/>
        </w:tabs>
        <w:spacing w:before="240" w:after="80" w:line="276" w:lineRule="auto"/>
        <w:ind w:left="0" w:firstLine="0"/>
        <w:contextualSpacing w:val="0"/>
        <w:jc w:val="center"/>
        <w:rPr>
          <w:rFonts w:ascii="Times New Roman" w:hAnsi="Times New Roman" w:cs="Times New Roman"/>
          <w:lang w:val="ru-RU"/>
        </w:rPr>
      </w:pPr>
      <w:r w:rsidRPr="001214EF">
        <w:rPr>
          <w:rFonts w:ascii="Times New Roman" w:hAnsi="Times New Roman" w:cs="Times New Roman"/>
          <w:b/>
          <w:bCs/>
          <w:lang w:val="ru-RU"/>
        </w:rPr>
        <w:t>Предмет Договора</w:t>
      </w:r>
    </w:p>
    <w:p w14:paraId="585C0E64" w14:textId="04504AB7" w:rsidR="00EB520D" w:rsidRPr="001214EF"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lang w:val="ru-RU"/>
        </w:rPr>
      </w:pPr>
      <w:r w:rsidRPr="001214EF">
        <w:rPr>
          <w:rFonts w:ascii="Times New Roman" w:hAnsi="Times New Roman" w:cs="Times New Roman"/>
          <w:lang w:val="ru-RU"/>
        </w:rPr>
        <w:t xml:space="preserve">Организатор оказывает Экспоненту, а Экспонент оплачивает Организатору заказанные им и предоставленные ему услуги в период подготовки и проведения </w:t>
      </w:r>
      <w:r w:rsidR="006833B4" w:rsidRPr="001214EF">
        <w:rPr>
          <w:rFonts w:ascii="Times New Roman" w:hAnsi="Times New Roman" w:cs="Times New Roman"/>
          <w:lang w:val="ru-RU"/>
        </w:rPr>
        <w:t xml:space="preserve">IV </w:t>
      </w:r>
      <w:r w:rsidR="006833B4" w:rsidRPr="001214EF">
        <w:rPr>
          <w:rFonts w:ascii="Times New Roman" w:hAnsi="Times New Roman" w:cs="Times New Roman"/>
          <w:color w:val="000000" w:themeColor="text1"/>
        </w:rPr>
        <w:t>Художественно-промышленной выставки-форума «Уникальная Россия»</w:t>
      </w:r>
      <w:r w:rsidRPr="001214EF">
        <w:rPr>
          <w:rFonts w:ascii="Times New Roman" w:hAnsi="Times New Roman" w:cs="Times New Roman"/>
          <w:lang w:val="ru-RU"/>
        </w:rPr>
        <w:t xml:space="preserve"> </w:t>
      </w:r>
      <w:r w:rsidR="006833B4" w:rsidRPr="001214EF">
        <w:rPr>
          <w:rFonts w:ascii="Times New Roman" w:hAnsi="Times New Roman" w:cs="Times New Roman"/>
        </w:rPr>
        <w:t>в Комплексе Гостиный двор</w:t>
      </w:r>
      <w:r w:rsidR="006833B4" w:rsidRPr="001214EF">
        <w:rPr>
          <w:rFonts w:ascii="Times New Roman" w:hAnsi="Times New Roman" w:cs="Times New Roman"/>
          <w:lang w:val="en-US"/>
        </w:rPr>
        <w:t xml:space="preserve">, </w:t>
      </w:r>
      <w:r w:rsidR="006833B4" w:rsidRPr="001214EF">
        <w:rPr>
          <w:rFonts w:ascii="Times New Roman" w:hAnsi="Times New Roman" w:cs="Times New Roman"/>
          <w:lang w:val="ru-RU"/>
        </w:rPr>
        <w:t>Москва</w:t>
      </w:r>
      <w:r w:rsidR="00F02DBB">
        <w:rPr>
          <w:rFonts w:ascii="Times New Roman" w:hAnsi="Times New Roman" w:cs="Times New Roman"/>
        </w:rPr>
        <w:t xml:space="preserve"> в период со 02  мая 2024 года по 12 ма</w:t>
      </w:r>
      <w:r w:rsidR="006833B4" w:rsidRPr="001214EF">
        <w:rPr>
          <w:rFonts w:ascii="Times New Roman" w:hAnsi="Times New Roman" w:cs="Times New Roman"/>
        </w:rPr>
        <w:t xml:space="preserve">я 2024 года включительно </w:t>
      </w:r>
      <w:r w:rsidR="006833B4" w:rsidRPr="001214EF">
        <w:rPr>
          <w:rFonts w:ascii="Times New Roman" w:hAnsi="Times New Roman" w:cs="Times New Roman"/>
          <w:lang w:val="ru-RU"/>
        </w:rPr>
        <w:t>(далее по тексту – Выставка</w:t>
      </w:r>
      <w:r w:rsidR="0094073B" w:rsidRPr="001214EF">
        <w:rPr>
          <w:rFonts w:ascii="Times New Roman" w:hAnsi="Times New Roman" w:cs="Times New Roman"/>
          <w:lang w:val="ru-RU"/>
        </w:rPr>
        <w:t>)</w:t>
      </w:r>
      <w:r w:rsidR="00EC49E9" w:rsidRPr="001214EF">
        <w:rPr>
          <w:rFonts w:ascii="Times New Roman" w:hAnsi="Times New Roman" w:cs="Times New Roman"/>
          <w:lang w:val="en-US"/>
        </w:rPr>
        <w:t xml:space="preserve">, </w:t>
      </w:r>
      <w:r w:rsidR="00EC49E9" w:rsidRPr="001214EF">
        <w:rPr>
          <w:rFonts w:ascii="Times New Roman" w:hAnsi="Times New Roman" w:cs="Times New Roman"/>
          <w:lang w:val="ru-RU"/>
        </w:rPr>
        <w:t>а именно:</w:t>
      </w:r>
    </w:p>
    <w:p w14:paraId="65166C49" w14:textId="5397EFB4" w:rsidR="00DC5A24" w:rsidRPr="00D14EAD" w:rsidRDefault="00DC5A24" w:rsidP="00DC5A24">
      <w:pPr>
        <w:pStyle w:val="a5"/>
        <w:tabs>
          <w:tab w:val="left" w:pos="851"/>
        </w:tabs>
        <w:spacing w:after="120" w:line="276" w:lineRule="auto"/>
        <w:ind w:left="425"/>
        <w:contextualSpacing w:val="0"/>
        <w:jc w:val="both"/>
        <w:rPr>
          <w:rFonts w:ascii="Times New Roman" w:hAnsi="Times New Roman" w:cs="Times New Roman"/>
          <w:lang w:val="ru-RU"/>
        </w:rPr>
      </w:pPr>
      <w:r w:rsidRPr="00D14EAD">
        <w:rPr>
          <w:rFonts w:ascii="Times New Roman" w:hAnsi="Times New Roman" w:cs="Times New Roman"/>
          <w:lang w:val="ru-RU"/>
        </w:rPr>
        <w:t>1</w:t>
      </w:r>
      <w:r w:rsidRPr="00D14EAD">
        <w:rPr>
          <w:rFonts w:ascii="Times New Roman" w:hAnsi="Times New Roman" w:cs="Times New Roman"/>
          <w:lang w:val="en-US"/>
        </w:rPr>
        <w:t xml:space="preserve">.1.1. </w:t>
      </w:r>
      <w:r w:rsidRPr="00D14EAD">
        <w:rPr>
          <w:rFonts w:ascii="Times New Roman" w:hAnsi="Times New Roman" w:cs="Times New Roman"/>
          <w:lang w:val="ru-RU"/>
        </w:rPr>
        <w:t>Услуги организации экспонирования изделий</w:t>
      </w:r>
      <w:r w:rsidR="00A64686" w:rsidRPr="00D14EAD">
        <w:rPr>
          <w:rFonts w:ascii="Times New Roman" w:hAnsi="Times New Roman" w:cs="Times New Roman"/>
          <w:lang w:val="ru-RU"/>
        </w:rPr>
        <w:t xml:space="preserve"> Экспонента</w:t>
      </w:r>
      <w:r w:rsidR="00482306" w:rsidRPr="00D14EAD">
        <w:rPr>
          <w:rFonts w:ascii="Times New Roman" w:hAnsi="Times New Roman" w:cs="Times New Roman"/>
          <w:lang w:val="ru-RU"/>
        </w:rPr>
        <w:t xml:space="preserve"> на следующих условиях:</w:t>
      </w:r>
    </w:p>
    <w:p w14:paraId="60A7F479" w14:textId="24C172D3" w:rsidR="002C15E4" w:rsidRPr="00D14EAD" w:rsidRDefault="002C15E4" w:rsidP="00EC49E9">
      <w:pPr>
        <w:pStyle w:val="a5"/>
        <w:tabs>
          <w:tab w:val="left" w:pos="851"/>
        </w:tabs>
        <w:spacing w:after="120" w:line="276" w:lineRule="auto"/>
        <w:ind w:left="425"/>
        <w:contextualSpacing w:val="0"/>
        <w:jc w:val="both"/>
        <w:rPr>
          <w:rFonts w:ascii="Times New Roman" w:hAnsi="Times New Roman" w:cs="Times New Roman"/>
          <w:lang w:val="ru-RU"/>
        </w:rPr>
      </w:pPr>
      <w:r w:rsidRPr="00D14EAD">
        <w:rPr>
          <w:rFonts w:ascii="Times New Roman" w:hAnsi="Times New Roman" w:cs="Times New Roman"/>
          <w:b/>
          <w:lang w:val="ru-RU"/>
        </w:rPr>
        <w:t>Зона экспонирования</w:t>
      </w:r>
      <w:r w:rsidRPr="00D14EAD">
        <w:rPr>
          <w:rFonts w:ascii="Times New Roman" w:hAnsi="Times New Roman" w:cs="Times New Roman"/>
          <w:lang w:val="ru-RU"/>
        </w:rPr>
        <w:t xml:space="preserve"> ________</w:t>
      </w:r>
      <w:r w:rsidR="00EC49E9" w:rsidRPr="00D14EAD">
        <w:rPr>
          <w:rFonts w:ascii="Times New Roman" w:hAnsi="Times New Roman" w:cs="Times New Roman"/>
          <w:lang w:val="ru-RU"/>
        </w:rPr>
        <w:t xml:space="preserve"> (</w:t>
      </w:r>
      <w:r w:rsidR="006662D8" w:rsidRPr="00D14EAD">
        <w:rPr>
          <w:rFonts w:ascii="Times New Roman" w:hAnsi="Times New Roman" w:cs="Times New Roman"/>
          <w:lang w:val="ru-RU"/>
        </w:rPr>
        <w:t>выбр</w:t>
      </w:r>
      <w:r w:rsidR="00D14EAD" w:rsidRPr="00D14EAD">
        <w:rPr>
          <w:rFonts w:ascii="Times New Roman" w:hAnsi="Times New Roman" w:cs="Times New Roman"/>
          <w:lang w:val="ru-RU"/>
        </w:rPr>
        <w:t xml:space="preserve">ать из утвержденных Приказом №08-УР24 от </w:t>
      </w:r>
      <w:r w:rsidR="006662D8" w:rsidRPr="00D14EAD">
        <w:rPr>
          <w:rFonts w:ascii="Times New Roman" w:hAnsi="Times New Roman" w:cs="Times New Roman"/>
          <w:lang w:val="ru-RU"/>
        </w:rPr>
        <w:t>1</w:t>
      </w:r>
      <w:r w:rsidR="00D14EAD" w:rsidRPr="00D14EAD">
        <w:rPr>
          <w:rFonts w:ascii="Times New Roman" w:hAnsi="Times New Roman" w:cs="Times New Roman"/>
          <w:lang w:val="ru-RU"/>
        </w:rPr>
        <w:t>8 января 2024</w:t>
      </w:r>
      <w:r w:rsidR="006662D8" w:rsidRPr="00D14EAD">
        <w:rPr>
          <w:rFonts w:ascii="Times New Roman" w:hAnsi="Times New Roman" w:cs="Times New Roman"/>
          <w:lang w:val="ru-RU"/>
        </w:rPr>
        <w:t xml:space="preserve"> года</w:t>
      </w:r>
      <w:r w:rsidR="00EC49E9" w:rsidRPr="00D14EAD">
        <w:rPr>
          <w:rFonts w:ascii="Times New Roman" w:hAnsi="Times New Roman" w:cs="Times New Roman"/>
          <w:lang w:val="ru-RU"/>
        </w:rPr>
        <w:t>: Зона-1</w:t>
      </w:r>
      <w:r w:rsidR="00EC49E9" w:rsidRPr="00D14EAD">
        <w:rPr>
          <w:rFonts w:ascii="Times New Roman" w:hAnsi="Times New Roman" w:cs="Times New Roman"/>
          <w:lang w:val="en-US"/>
        </w:rPr>
        <w:t xml:space="preserve">, </w:t>
      </w:r>
      <w:r w:rsidR="00EC49E9" w:rsidRPr="00D14EAD">
        <w:rPr>
          <w:rFonts w:ascii="Times New Roman" w:hAnsi="Times New Roman" w:cs="Times New Roman"/>
          <w:lang w:val="ru-RU"/>
        </w:rPr>
        <w:t>Зона-2</w:t>
      </w:r>
      <w:r w:rsidR="00EC49E9" w:rsidRPr="00D14EAD">
        <w:rPr>
          <w:rFonts w:ascii="Times New Roman" w:hAnsi="Times New Roman" w:cs="Times New Roman"/>
          <w:lang w:val="en-US"/>
        </w:rPr>
        <w:t xml:space="preserve">, </w:t>
      </w:r>
      <w:r w:rsidR="00EC49E9" w:rsidRPr="00D14EAD">
        <w:rPr>
          <w:rFonts w:ascii="Times New Roman" w:hAnsi="Times New Roman" w:cs="Times New Roman"/>
          <w:lang w:val="ru-RU"/>
        </w:rPr>
        <w:t>Зона-3</w:t>
      </w:r>
      <w:r w:rsidR="00EC49E9" w:rsidRPr="00D14EAD">
        <w:rPr>
          <w:rFonts w:ascii="Times New Roman" w:hAnsi="Times New Roman" w:cs="Times New Roman"/>
          <w:lang w:val="en-US"/>
        </w:rPr>
        <w:t xml:space="preserve">, </w:t>
      </w:r>
      <w:r w:rsidR="00EC49E9" w:rsidRPr="00D14EAD">
        <w:rPr>
          <w:rFonts w:ascii="Times New Roman" w:hAnsi="Times New Roman" w:cs="Times New Roman"/>
          <w:lang w:val="ru-RU"/>
        </w:rPr>
        <w:t>Зона-4</w:t>
      </w:r>
      <w:r w:rsidR="00EC49E9" w:rsidRPr="00D14EAD">
        <w:rPr>
          <w:rFonts w:ascii="Times New Roman" w:hAnsi="Times New Roman" w:cs="Times New Roman"/>
          <w:lang w:val="en-US"/>
        </w:rPr>
        <w:t>,</w:t>
      </w:r>
      <w:r w:rsidR="00EC49E9" w:rsidRPr="00D14EAD">
        <w:rPr>
          <w:rFonts w:ascii="Times New Roman" w:hAnsi="Times New Roman" w:cs="Times New Roman"/>
          <w:lang w:val="ru-RU"/>
        </w:rPr>
        <w:t xml:space="preserve"> Зона-4</w:t>
      </w:r>
      <w:r w:rsidR="00EC49E9" w:rsidRPr="00D14EAD">
        <w:rPr>
          <w:rFonts w:ascii="Times New Roman" w:hAnsi="Times New Roman" w:cs="Times New Roman"/>
          <w:lang w:val="en-US"/>
        </w:rPr>
        <w:t xml:space="preserve">, </w:t>
      </w:r>
      <w:r w:rsidR="00EC49E9" w:rsidRPr="00D14EAD">
        <w:rPr>
          <w:rFonts w:ascii="Times New Roman" w:hAnsi="Times New Roman" w:cs="Times New Roman"/>
          <w:lang w:val="ru-RU"/>
        </w:rPr>
        <w:t>Зона-5</w:t>
      </w:r>
      <w:r w:rsidR="00EC49E9" w:rsidRPr="00D14EAD">
        <w:rPr>
          <w:rFonts w:ascii="Times New Roman" w:hAnsi="Times New Roman" w:cs="Times New Roman"/>
          <w:lang w:val="en-US"/>
        </w:rPr>
        <w:t xml:space="preserve">, </w:t>
      </w:r>
      <w:r w:rsidR="00EC49E9" w:rsidRPr="00D14EAD">
        <w:rPr>
          <w:rFonts w:ascii="Times New Roman" w:hAnsi="Times New Roman" w:cs="Times New Roman"/>
          <w:lang w:val="ru-RU"/>
        </w:rPr>
        <w:t>Зона-6);</w:t>
      </w:r>
    </w:p>
    <w:p w14:paraId="7CD67ABB" w14:textId="7CD3EACE" w:rsidR="00EC49E9" w:rsidRPr="00D14EAD" w:rsidRDefault="00EC49E9" w:rsidP="002C15E4">
      <w:pPr>
        <w:pStyle w:val="a5"/>
        <w:tabs>
          <w:tab w:val="left" w:pos="851"/>
        </w:tabs>
        <w:spacing w:after="120" w:line="276" w:lineRule="auto"/>
        <w:ind w:left="425"/>
        <w:contextualSpacing w:val="0"/>
        <w:jc w:val="both"/>
        <w:rPr>
          <w:rFonts w:ascii="Times New Roman" w:hAnsi="Times New Roman" w:cs="Times New Roman"/>
          <w:lang w:val="ru-RU"/>
        </w:rPr>
      </w:pPr>
      <w:r w:rsidRPr="00D14EAD">
        <w:rPr>
          <w:rFonts w:ascii="Times New Roman" w:hAnsi="Times New Roman" w:cs="Times New Roman"/>
          <w:b/>
          <w:lang w:val="ru-RU"/>
        </w:rPr>
        <w:t>Тип С</w:t>
      </w:r>
      <w:r w:rsidR="002C15E4" w:rsidRPr="00D14EAD">
        <w:rPr>
          <w:rFonts w:ascii="Times New Roman" w:hAnsi="Times New Roman" w:cs="Times New Roman"/>
          <w:b/>
          <w:lang w:val="ru-RU"/>
        </w:rPr>
        <w:t>тенда</w:t>
      </w:r>
      <w:r w:rsidR="002C15E4" w:rsidRPr="00D14EAD">
        <w:rPr>
          <w:rFonts w:ascii="Times New Roman" w:hAnsi="Times New Roman" w:cs="Times New Roman"/>
          <w:lang w:val="ru-RU"/>
        </w:rPr>
        <w:t xml:space="preserve"> __________</w:t>
      </w:r>
      <w:r w:rsidRPr="00D14EAD">
        <w:rPr>
          <w:rFonts w:ascii="Times New Roman" w:hAnsi="Times New Roman" w:cs="Times New Roman"/>
          <w:lang w:val="ru-RU"/>
        </w:rPr>
        <w:t xml:space="preserve"> (</w:t>
      </w:r>
      <w:r w:rsidR="006662D8" w:rsidRPr="00D14EAD">
        <w:rPr>
          <w:rFonts w:ascii="Times New Roman" w:hAnsi="Times New Roman" w:cs="Times New Roman"/>
          <w:lang w:val="ru-RU"/>
        </w:rPr>
        <w:t xml:space="preserve">выбрать </w:t>
      </w:r>
      <w:r w:rsidR="00D14EAD" w:rsidRPr="00D14EAD">
        <w:rPr>
          <w:rFonts w:ascii="Times New Roman" w:hAnsi="Times New Roman" w:cs="Times New Roman"/>
          <w:lang w:val="ru-RU"/>
        </w:rPr>
        <w:t xml:space="preserve">из утвержденных Приказом №08-УР24 от </w:t>
      </w:r>
      <w:r w:rsidR="006662D8" w:rsidRPr="00D14EAD">
        <w:rPr>
          <w:rFonts w:ascii="Times New Roman" w:hAnsi="Times New Roman" w:cs="Times New Roman"/>
          <w:lang w:val="ru-RU"/>
        </w:rPr>
        <w:t>1</w:t>
      </w:r>
      <w:r w:rsidR="00D14EAD" w:rsidRPr="00D14EAD">
        <w:rPr>
          <w:rFonts w:ascii="Times New Roman" w:hAnsi="Times New Roman" w:cs="Times New Roman"/>
          <w:lang w:val="ru-RU"/>
        </w:rPr>
        <w:t>8 января 2024</w:t>
      </w:r>
      <w:r w:rsidR="006662D8" w:rsidRPr="00D14EAD">
        <w:rPr>
          <w:rFonts w:ascii="Times New Roman" w:hAnsi="Times New Roman" w:cs="Times New Roman"/>
          <w:lang w:val="ru-RU"/>
        </w:rPr>
        <w:t xml:space="preserve"> года</w:t>
      </w:r>
      <w:r w:rsidRPr="00D14EAD">
        <w:rPr>
          <w:rFonts w:ascii="Times New Roman" w:hAnsi="Times New Roman" w:cs="Times New Roman"/>
          <w:lang w:val="ru-RU"/>
        </w:rPr>
        <w:t xml:space="preserve">: </w:t>
      </w:r>
      <w:r w:rsidR="00575B39" w:rsidRPr="00D14EAD">
        <w:rPr>
          <w:rFonts w:ascii="Times New Roman" w:hAnsi="Times New Roman" w:cs="Times New Roman"/>
          <w:lang w:val="ru-RU"/>
        </w:rPr>
        <w:t xml:space="preserve">Базовый </w:t>
      </w:r>
      <w:r w:rsidRPr="00D14EAD">
        <w:rPr>
          <w:rFonts w:ascii="Times New Roman" w:hAnsi="Times New Roman" w:cs="Times New Roman"/>
          <w:lang w:val="ru-RU"/>
        </w:rPr>
        <w:t>Премиум</w:t>
      </w:r>
      <w:r w:rsidRPr="00D14EAD">
        <w:rPr>
          <w:rFonts w:ascii="Times New Roman" w:hAnsi="Times New Roman" w:cs="Times New Roman"/>
          <w:lang w:val="en-US"/>
        </w:rPr>
        <w:t xml:space="preserve">, </w:t>
      </w:r>
      <w:r w:rsidRPr="00D14EAD">
        <w:rPr>
          <w:rFonts w:ascii="Times New Roman" w:hAnsi="Times New Roman" w:cs="Times New Roman"/>
          <w:lang w:val="ru-RU"/>
        </w:rPr>
        <w:t>Октанорм)</w:t>
      </w:r>
      <w:r w:rsidR="002C15E4" w:rsidRPr="00D14EAD">
        <w:rPr>
          <w:rFonts w:ascii="Times New Roman" w:hAnsi="Times New Roman" w:cs="Times New Roman"/>
          <w:lang w:val="ru-RU"/>
        </w:rPr>
        <w:t xml:space="preserve"> </w:t>
      </w:r>
    </w:p>
    <w:p w14:paraId="4405AB45" w14:textId="244FBE92" w:rsidR="002C15E4" w:rsidRPr="00D14EAD" w:rsidRDefault="00EC49E9" w:rsidP="002C15E4">
      <w:pPr>
        <w:pStyle w:val="a5"/>
        <w:tabs>
          <w:tab w:val="left" w:pos="851"/>
        </w:tabs>
        <w:spacing w:after="120" w:line="276" w:lineRule="auto"/>
        <w:ind w:left="425"/>
        <w:contextualSpacing w:val="0"/>
        <w:jc w:val="both"/>
        <w:rPr>
          <w:rFonts w:ascii="Times New Roman" w:hAnsi="Times New Roman" w:cs="Times New Roman"/>
          <w:lang w:val="ru-RU"/>
        </w:rPr>
      </w:pPr>
      <w:r w:rsidRPr="00D14EAD">
        <w:rPr>
          <w:rFonts w:ascii="Times New Roman" w:hAnsi="Times New Roman" w:cs="Times New Roman"/>
          <w:b/>
          <w:lang w:val="ru-RU"/>
        </w:rPr>
        <w:t>Площадь С</w:t>
      </w:r>
      <w:r w:rsidR="002C15E4" w:rsidRPr="00D14EAD">
        <w:rPr>
          <w:rFonts w:ascii="Times New Roman" w:hAnsi="Times New Roman" w:cs="Times New Roman"/>
          <w:b/>
          <w:lang w:val="ru-RU"/>
        </w:rPr>
        <w:t>тенда</w:t>
      </w:r>
      <w:r w:rsidR="002C15E4" w:rsidRPr="00D14EAD">
        <w:rPr>
          <w:rFonts w:ascii="Times New Roman" w:hAnsi="Times New Roman" w:cs="Times New Roman"/>
          <w:lang w:val="ru-RU"/>
        </w:rPr>
        <w:t xml:space="preserve"> _________</w:t>
      </w:r>
      <w:r w:rsidR="00FD6C51" w:rsidRPr="00D14EAD">
        <w:rPr>
          <w:rFonts w:ascii="Times New Roman" w:hAnsi="Times New Roman" w:cs="Times New Roman"/>
          <w:lang w:val="ru-RU"/>
        </w:rPr>
        <w:t>(выбр</w:t>
      </w:r>
      <w:r w:rsidR="00D14EAD" w:rsidRPr="00D14EAD">
        <w:rPr>
          <w:rFonts w:ascii="Times New Roman" w:hAnsi="Times New Roman" w:cs="Times New Roman"/>
          <w:lang w:val="ru-RU"/>
        </w:rPr>
        <w:t xml:space="preserve">ать из утвержденных Приказом №08-УР24 от </w:t>
      </w:r>
      <w:r w:rsidR="00FD6C51" w:rsidRPr="00D14EAD">
        <w:rPr>
          <w:rFonts w:ascii="Times New Roman" w:hAnsi="Times New Roman" w:cs="Times New Roman"/>
          <w:lang w:val="ru-RU"/>
        </w:rPr>
        <w:t>1</w:t>
      </w:r>
      <w:r w:rsidR="00D14EAD" w:rsidRPr="00D14EAD">
        <w:rPr>
          <w:rFonts w:ascii="Times New Roman" w:hAnsi="Times New Roman" w:cs="Times New Roman"/>
          <w:lang w:val="ru-RU"/>
        </w:rPr>
        <w:t>8 января 2024</w:t>
      </w:r>
      <w:r w:rsidR="00FD6C51" w:rsidRPr="00D14EAD">
        <w:rPr>
          <w:rFonts w:ascii="Times New Roman" w:hAnsi="Times New Roman" w:cs="Times New Roman"/>
          <w:lang w:val="ru-RU"/>
        </w:rPr>
        <w:t xml:space="preserve"> года)</w:t>
      </w:r>
    </w:p>
    <w:p w14:paraId="24EE236D" w14:textId="28D3BDF6" w:rsidR="002C15E4" w:rsidRPr="00D14EAD" w:rsidRDefault="00EC49E9" w:rsidP="002C15E4">
      <w:pPr>
        <w:pStyle w:val="a5"/>
        <w:tabs>
          <w:tab w:val="left" w:pos="851"/>
        </w:tabs>
        <w:spacing w:after="120" w:line="276" w:lineRule="auto"/>
        <w:ind w:left="425"/>
        <w:contextualSpacing w:val="0"/>
        <w:jc w:val="both"/>
        <w:rPr>
          <w:rFonts w:ascii="Times New Roman" w:hAnsi="Times New Roman" w:cs="Times New Roman"/>
          <w:lang w:val="ru-RU"/>
        </w:rPr>
      </w:pPr>
      <w:r w:rsidRPr="00D14EAD">
        <w:rPr>
          <w:rFonts w:ascii="Times New Roman" w:hAnsi="Times New Roman" w:cs="Times New Roman"/>
          <w:b/>
          <w:lang w:val="ru-RU"/>
        </w:rPr>
        <w:t>Категория С</w:t>
      </w:r>
      <w:r w:rsidR="002C15E4" w:rsidRPr="00D14EAD">
        <w:rPr>
          <w:rFonts w:ascii="Times New Roman" w:hAnsi="Times New Roman" w:cs="Times New Roman"/>
          <w:b/>
          <w:lang w:val="ru-RU"/>
        </w:rPr>
        <w:t>тенда</w:t>
      </w:r>
      <w:r w:rsidR="002C15E4" w:rsidRPr="00D14EAD">
        <w:rPr>
          <w:rFonts w:ascii="Times New Roman" w:hAnsi="Times New Roman" w:cs="Times New Roman"/>
          <w:lang w:val="ru-RU"/>
        </w:rPr>
        <w:t xml:space="preserve"> _____________</w:t>
      </w:r>
      <w:r w:rsidRPr="00D14EAD">
        <w:rPr>
          <w:rFonts w:ascii="Times New Roman" w:hAnsi="Times New Roman" w:cs="Times New Roman"/>
          <w:lang w:val="ru-RU"/>
        </w:rPr>
        <w:t xml:space="preserve"> (</w:t>
      </w:r>
      <w:r w:rsidR="00B41469" w:rsidRPr="00D14EAD">
        <w:rPr>
          <w:rFonts w:ascii="Times New Roman" w:hAnsi="Times New Roman" w:cs="Times New Roman"/>
          <w:lang w:val="ru-RU"/>
        </w:rPr>
        <w:t>выбр</w:t>
      </w:r>
      <w:r w:rsidR="00D14EAD" w:rsidRPr="00D14EAD">
        <w:rPr>
          <w:rFonts w:ascii="Times New Roman" w:hAnsi="Times New Roman" w:cs="Times New Roman"/>
          <w:lang w:val="ru-RU"/>
        </w:rPr>
        <w:t>ать из утвержденных Приказом №08</w:t>
      </w:r>
      <w:r w:rsidR="00B41469" w:rsidRPr="00D14EAD">
        <w:rPr>
          <w:rFonts w:ascii="Times New Roman" w:hAnsi="Times New Roman" w:cs="Times New Roman"/>
          <w:lang w:val="ru-RU"/>
        </w:rPr>
        <w:t xml:space="preserve">-УР24 </w:t>
      </w:r>
      <w:r w:rsidR="00D14EAD" w:rsidRPr="00D14EAD">
        <w:rPr>
          <w:rFonts w:ascii="Times New Roman" w:hAnsi="Times New Roman" w:cs="Times New Roman"/>
          <w:lang w:val="ru-RU"/>
        </w:rPr>
        <w:t xml:space="preserve">от </w:t>
      </w:r>
      <w:r w:rsidR="00B41469" w:rsidRPr="00D14EAD">
        <w:rPr>
          <w:rFonts w:ascii="Times New Roman" w:hAnsi="Times New Roman" w:cs="Times New Roman"/>
          <w:lang w:val="ru-RU"/>
        </w:rPr>
        <w:t>1</w:t>
      </w:r>
      <w:r w:rsidR="00D14EAD" w:rsidRPr="00D14EAD">
        <w:rPr>
          <w:rFonts w:ascii="Times New Roman" w:hAnsi="Times New Roman" w:cs="Times New Roman"/>
          <w:lang w:val="ru-RU"/>
        </w:rPr>
        <w:t>8 января 2024</w:t>
      </w:r>
      <w:r w:rsidR="00B41469" w:rsidRPr="00D14EAD">
        <w:rPr>
          <w:rFonts w:ascii="Times New Roman" w:hAnsi="Times New Roman" w:cs="Times New Roman"/>
          <w:lang w:val="ru-RU"/>
        </w:rPr>
        <w:t xml:space="preserve"> года</w:t>
      </w:r>
      <w:r w:rsidRPr="00D14EAD">
        <w:rPr>
          <w:rFonts w:ascii="Times New Roman" w:hAnsi="Times New Roman" w:cs="Times New Roman"/>
          <w:lang w:val="ru-RU"/>
        </w:rPr>
        <w:t xml:space="preserve">: </w:t>
      </w:r>
      <w:r w:rsidRPr="00D14EAD">
        <w:rPr>
          <w:rFonts w:ascii="Times New Roman" w:hAnsi="Times New Roman" w:cs="Times New Roman"/>
          <w:lang w:val="en-US"/>
        </w:rPr>
        <w:t>A, B, C, D</w:t>
      </w:r>
      <w:r w:rsidRPr="00D14EAD">
        <w:rPr>
          <w:rFonts w:ascii="Times New Roman" w:hAnsi="Times New Roman" w:cs="Times New Roman"/>
          <w:lang w:val="ru-RU"/>
        </w:rPr>
        <w:t>)</w:t>
      </w:r>
    </w:p>
    <w:p w14:paraId="16951B3A" w14:textId="68E86E60" w:rsidR="002C15E4" w:rsidRPr="00481387" w:rsidRDefault="002C15E4" w:rsidP="002C15E4">
      <w:pPr>
        <w:pStyle w:val="a5"/>
        <w:tabs>
          <w:tab w:val="left" w:pos="851"/>
        </w:tabs>
        <w:spacing w:after="120" w:line="276" w:lineRule="auto"/>
        <w:ind w:left="425"/>
        <w:contextualSpacing w:val="0"/>
        <w:jc w:val="both"/>
        <w:rPr>
          <w:rFonts w:ascii="Times New Roman" w:hAnsi="Times New Roman" w:cs="Times New Roman"/>
          <w:lang w:val="ru-RU"/>
        </w:rPr>
      </w:pPr>
      <w:r w:rsidRPr="00481387">
        <w:rPr>
          <w:rFonts w:ascii="Times New Roman" w:hAnsi="Times New Roman" w:cs="Times New Roman"/>
          <w:b/>
          <w:lang w:val="ru-RU"/>
        </w:rPr>
        <w:t>Регистрационный сбор</w:t>
      </w:r>
      <w:r w:rsidRPr="00481387">
        <w:rPr>
          <w:rFonts w:ascii="Times New Roman" w:hAnsi="Times New Roman" w:cs="Times New Roman"/>
          <w:lang w:val="ru-RU"/>
        </w:rPr>
        <w:t xml:space="preserve"> ___________</w:t>
      </w:r>
      <w:r w:rsidR="00FD6C51" w:rsidRPr="00481387">
        <w:rPr>
          <w:rFonts w:ascii="Times New Roman" w:hAnsi="Times New Roman" w:cs="Times New Roman"/>
          <w:lang w:val="ru-RU"/>
        </w:rPr>
        <w:t xml:space="preserve"> (выбр</w:t>
      </w:r>
      <w:r w:rsidR="00D14EAD" w:rsidRPr="00481387">
        <w:rPr>
          <w:rFonts w:ascii="Times New Roman" w:hAnsi="Times New Roman" w:cs="Times New Roman"/>
          <w:lang w:val="ru-RU"/>
        </w:rPr>
        <w:t xml:space="preserve">ать из утвержденных Приказом №08-УР24 от </w:t>
      </w:r>
      <w:r w:rsidR="00FD6C51" w:rsidRPr="00481387">
        <w:rPr>
          <w:rFonts w:ascii="Times New Roman" w:hAnsi="Times New Roman" w:cs="Times New Roman"/>
          <w:lang w:val="ru-RU"/>
        </w:rPr>
        <w:t>1</w:t>
      </w:r>
      <w:r w:rsidR="00D14EAD" w:rsidRPr="00481387">
        <w:rPr>
          <w:rFonts w:ascii="Times New Roman" w:hAnsi="Times New Roman" w:cs="Times New Roman"/>
          <w:lang w:val="ru-RU"/>
        </w:rPr>
        <w:t>8 января 2024</w:t>
      </w:r>
      <w:r w:rsidR="00FD6C51" w:rsidRPr="00481387">
        <w:rPr>
          <w:rFonts w:ascii="Times New Roman" w:hAnsi="Times New Roman" w:cs="Times New Roman"/>
          <w:lang w:val="ru-RU"/>
        </w:rPr>
        <w:t xml:space="preserve"> года</w:t>
      </w:r>
      <w:r w:rsidR="00B41469" w:rsidRPr="00481387">
        <w:rPr>
          <w:rFonts w:ascii="Times New Roman" w:hAnsi="Times New Roman" w:cs="Times New Roman"/>
          <w:lang w:val="ru-RU"/>
        </w:rPr>
        <w:t>:</w:t>
      </w:r>
      <w:r w:rsidR="00464526" w:rsidRPr="00481387">
        <w:rPr>
          <w:rFonts w:ascii="Times New Roman" w:hAnsi="Times New Roman" w:cs="Times New Roman"/>
          <w:lang w:val="ru-RU"/>
        </w:rPr>
        <w:t xml:space="preserve"> 3000 руб</w:t>
      </w:r>
      <w:r w:rsidR="00464526" w:rsidRPr="00481387">
        <w:rPr>
          <w:rFonts w:ascii="Times New Roman" w:hAnsi="Times New Roman" w:cs="Times New Roman"/>
          <w:lang w:val="en-US"/>
        </w:rPr>
        <w:t>.</w:t>
      </w:r>
      <w:r w:rsidR="00464526" w:rsidRPr="00481387">
        <w:rPr>
          <w:rFonts w:ascii="Times New Roman" w:hAnsi="Times New Roman" w:cs="Times New Roman"/>
          <w:lang w:val="ru-RU"/>
        </w:rPr>
        <w:t>; 3200 руб</w:t>
      </w:r>
      <w:r w:rsidR="00464526" w:rsidRPr="00481387">
        <w:rPr>
          <w:rFonts w:ascii="Times New Roman" w:hAnsi="Times New Roman" w:cs="Times New Roman"/>
          <w:lang w:val="en-US"/>
        </w:rPr>
        <w:t>.</w:t>
      </w:r>
      <w:r w:rsidR="00464526" w:rsidRPr="00481387">
        <w:rPr>
          <w:rFonts w:ascii="Times New Roman" w:hAnsi="Times New Roman" w:cs="Times New Roman"/>
          <w:lang w:val="ru-RU"/>
        </w:rPr>
        <w:t>; 4500 руб</w:t>
      </w:r>
      <w:r w:rsidR="00464526" w:rsidRPr="00481387">
        <w:rPr>
          <w:rFonts w:ascii="Times New Roman" w:hAnsi="Times New Roman" w:cs="Times New Roman"/>
          <w:lang w:val="en-US"/>
        </w:rPr>
        <w:t>.</w:t>
      </w:r>
      <w:r w:rsidR="00FD6C51" w:rsidRPr="00481387">
        <w:rPr>
          <w:rFonts w:ascii="Times New Roman" w:hAnsi="Times New Roman" w:cs="Times New Roman"/>
          <w:lang w:val="ru-RU"/>
        </w:rPr>
        <w:t>)</w:t>
      </w:r>
    </w:p>
    <w:p w14:paraId="106D4AF1" w14:textId="4C0577CE" w:rsidR="00DC5A24" w:rsidRPr="00CE7C79" w:rsidRDefault="00DC5A24" w:rsidP="002C15E4">
      <w:pPr>
        <w:pStyle w:val="a5"/>
        <w:tabs>
          <w:tab w:val="left" w:pos="851"/>
        </w:tabs>
        <w:spacing w:after="120" w:line="276" w:lineRule="auto"/>
        <w:ind w:left="425"/>
        <w:contextualSpacing w:val="0"/>
        <w:jc w:val="both"/>
        <w:rPr>
          <w:rFonts w:ascii="Times New Roman" w:hAnsi="Times New Roman" w:cs="Times New Roman"/>
          <w:lang w:val="ru-RU"/>
        </w:rPr>
      </w:pPr>
      <w:r w:rsidRPr="00481387">
        <w:rPr>
          <w:rFonts w:ascii="Times New Roman" w:hAnsi="Times New Roman" w:cs="Times New Roman"/>
          <w:b/>
          <w:lang w:val="ru-RU"/>
        </w:rPr>
        <w:t>Период экспонирования</w:t>
      </w:r>
      <w:r w:rsidRPr="00481387">
        <w:rPr>
          <w:rFonts w:ascii="Times New Roman" w:hAnsi="Times New Roman" w:cs="Times New Roman"/>
          <w:lang w:val="ru-RU"/>
        </w:rPr>
        <w:t xml:space="preserve"> _______</w:t>
      </w:r>
      <w:r w:rsidR="00132509" w:rsidRPr="00481387">
        <w:rPr>
          <w:rFonts w:ascii="Times New Roman" w:hAnsi="Times New Roman" w:cs="Times New Roman"/>
          <w:lang w:val="ru-RU"/>
        </w:rPr>
        <w:t>(</w:t>
      </w:r>
      <w:r w:rsidR="00E02E13" w:rsidRPr="00481387">
        <w:rPr>
          <w:rFonts w:ascii="Times New Roman" w:hAnsi="Times New Roman" w:cs="Times New Roman"/>
          <w:lang w:val="ru-RU"/>
        </w:rPr>
        <w:t>выбрат</w:t>
      </w:r>
      <w:r w:rsidR="00F02DBB" w:rsidRPr="00481387">
        <w:rPr>
          <w:rFonts w:ascii="Times New Roman" w:hAnsi="Times New Roman" w:cs="Times New Roman"/>
          <w:lang w:val="ru-RU"/>
        </w:rPr>
        <w:t>ь из утвержденных Приказом №05-УР24 от 17</w:t>
      </w:r>
      <w:r w:rsidR="00E02E13" w:rsidRPr="00481387">
        <w:rPr>
          <w:rFonts w:ascii="Times New Roman" w:hAnsi="Times New Roman" w:cs="Times New Roman"/>
          <w:lang w:val="ru-RU"/>
        </w:rPr>
        <w:t xml:space="preserve"> </w:t>
      </w:r>
      <w:r w:rsidR="00F02DBB" w:rsidRPr="00481387">
        <w:rPr>
          <w:rFonts w:ascii="Times New Roman" w:hAnsi="Times New Roman" w:cs="Times New Roman"/>
          <w:lang w:val="ru-RU"/>
        </w:rPr>
        <w:t>января 2024</w:t>
      </w:r>
      <w:r w:rsidR="00E02E13" w:rsidRPr="00481387">
        <w:rPr>
          <w:rFonts w:ascii="Times New Roman" w:hAnsi="Times New Roman" w:cs="Times New Roman"/>
          <w:lang w:val="ru-RU"/>
        </w:rPr>
        <w:t xml:space="preserve"> года</w:t>
      </w:r>
      <w:r w:rsidR="00A349AB" w:rsidRPr="00481387">
        <w:rPr>
          <w:rFonts w:ascii="Times New Roman" w:hAnsi="Times New Roman" w:cs="Times New Roman"/>
          <w:lang w:val="ru-RU"/>
        </w:rPr>
        <w:t xml:space="preserve"> «Об утверждении новых сроков</w:t>
      </w:r>
      <w:r w:rsidR="00A349AB" w:rsidRPr="00481387">
        <w:rPr>
          <w:rFonts w:ascii="Times New Roman" w:hAnsi="Times New Roman" w:cs="Times New Roman"/>
        </w:rPr>
        <w:t xml:space="preserve"> проведения </w:t>
      </w:r>
      <w:r w:rsidR="00A349AB" w:rsidRPr="00481387">
        <w:rPr>
          <w:rFonts w:ascii="Times New Roman" w:hAnsi="Times New Roman" w:cs="Times New Roman"/>
          <w:lang w:val="en-US"/>
        </w:rPr>
        <w:t>IV</w:t>
      </w:r>
      <w:r w:rsidR="00A349AB" w:rsidRPr="00481387">
        <w:rPr>
          <w:rFonts w:ascii="Times New Roman" w:hAnsi="Times New Roman" w:cs="Times New Roman"/>
        </w:rPr>
        <w:t xml:space="preserve"> Художественно-промышленной выставки-форума «Уникальная Россия» и об утверждении новой стоимости услуг по</w:t>
      </w:r>
      <w:r w:rsidR="00A349AB" w:rsidRPr="00CE7C79">
        <w:rPr>
          <w:rFonts w:ascii="Times New Roman" w:hAnsi="Times New Roman" w:cs="Times New Roman"/>
        </w:rPr>
        <w:t xml:space="preserve"> экспонированию изделий экспонентов</w:t>
      </w:r>
      <w:r w:rsidR="0065613F" w:rsidRPr="00CE7C79">
        <w:rPr>
          <w:rFonts w:ascii="Times New Roman" w:hAnsi="Times New Roman" w:cs="Times New Roman"/>
          <w:lang w:val="ru-RU"/>
        </w:rPr>
        <w:t>»</w:t>
      </w:r>
      <w:r w:rsidR="00E02E13" w:rsidRPr="00CE7C79">
        <w:rPr>
          <w:rFonts w:ascii="Times New Roman" w:hAnsi="Times New Roman" w:cs="Times New Roman"/>
          <w:lang w:val="ru-RU"/>
        </w:rPr>
        <w:t>)</w:t>
      </w:r>
    </w:p>
    <w:p w14:paraId="7E42EC55" w14:textId="7166B32B" w:rsidR="002C15E4" w:rsidRPr="00CE7C79" w:rsidRDefault="00BC646A" w:rsidP="0019198B">
      <w:pPr>
        <w:pStyle w:val="a5"/>
        <w:tabs>
          <w:tab w:val="left" w:pos="851"/>
        </w:tabs>
        <w:spacing w:after="120" w:line="276" w:lineRule="auto"/>
        <w:ind w:left="425"/>
        <w:contextualSpacing w:val="0"/>
        <w:jc w:val="both"/>
        <w:rPr>
          <w:rFonts w:ascii="Times New Roman" w:hAnsi="Times New Roman" w:cs="Times New Roman"/>
          <w:lang w:val="ru-RU"/>
        </w:rPr>
      </w:pPr>
      <w:r w:rsidRPr="00CE7C79">
        <w:rPr>
          <w:rFonts w:ascii="Times New Roman" w:hAnsi="Times New Roman" w:cs="Times New Roman"/>
          <w:b/>
          <w:lang w:val="ru-RU"/>
        </w:rPr>
        <w:t xml:space="preserve">Категория Экспонента </w:t>
      </w:r>
      <w:r w:rsidRPr="00CE7C79">
        <w:rPr>
          <w:rFonts w:ascii="Times New Roman" w:hAnsi="Times New Roman" w:cs="Times New Roman"/>
          <w:lang w:val="ru-RU"/>
        </w:rPr>
        <w:t>________ (</w:t>
      </w:r>
      <w:r w:rsidR="00132509" w:rsidRPr="00CE7C79">
        <w:rPr>
          <w:rFonts w:ascii="Times New Roman" w:hAnsi="Times New Roman" w:cs="Times New Roman"/>
          <w:lang w:val="ru-RU"/>
        </w:rPr>
        <w:t xml:space="preserve">выбрать: </w:t>
      </w:r>
      <w:r w:rsidRPr="00CE7C79">
        <w:rPr>
          <w:rFonts w:ascii="Times New Roman" w:hAnsi="Times New Roman" w:cs="Times New Roman"/>
          <w:lang w:val="ru-RU"/>
        </w:rPr>
        <w:t>индивидуальный</w:t>
      </w:r>
      <w:r w:rsidRPr="00CE7C79">
        <w:rPr>
          <w:rFonts w:ascii="Times New Roman" w:hAnsi="Times New Roman" w:cs="Times New Roman"/>
          <w:lang w:val="en-US"/>
        </w:rPr>
        <w:t>, к</w:t>
      </w:r>
      <w:r w:rsidRPr="00CE7C79">
        <w:rPr>
          <w:rFonts w:ascii="Times New Roman" w:hAnsi="Times New Roman" w:cs="Times New Roman"/>
          <w:lang w:val="ru-RU"/>
        </w:rPr>
        <w:t>оллективный)</w:t>
      </w:r>
    </w:p>
    <w:p w14:paraId="62A47059" w14:textId="5C1457FD" w:rsidR="00EB520D" w:rsidRPr="001214EF" w:rsidRDefault="00C27A2E"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lang w:val="ru-RU"/>
        </w:rPr>
      </w:pPr>
      <w:r w:rsidRPr="00CE7C79">
        <w:rPr>
          <w:rFonts w:ascii="Times New Roman" w:hAnsi="Times New Roman" w:cs="Times New Roman"/>
          <w:lang w:val="ru-RU"/>
        </w:rPr>
        <w:t>Место и сроки проведения Выставки</w:t>
      </w:r>
      <w:r w:rsidR="00EB520D" w:rsidRPr="00CE7C79">
        <w:rPr>
          <w:rFonts w:ascii="Times New Roman" w:hAnsi="Times New Roman" w:cs="Times New Roman"/>
          <w:lang w:val="ru-RU"/>
        </w:rPr>
        <w:t xml:space="preserve">, </w:t>
      </w:r>
      <w:r w:rsidR="00F615C2" w:rsidRPr="00CE7C79">
        <w:rPr>
          <w:rFonts w:ascii="Times New Roman" w:hAnsi="Times New Roman" w:cs="Times New Roman"/>
          <w:lang w:val="ru-RU"/>
        </w:rPr>
        <w:t>условия монтажа и демонтажа экспозиции</w:t>
      </w:r>
      <w:r w:rsidR="00F615C2" w:rsidRPr="00CE7C79">
        <w:rPr>
          <w:rFonts w:ascii="Times New Roman" w:hAnsi="Times New Roman" w:cs="Times New Roman"/>
          <w:lang w:val="en-US"/>
        </w:rPr>
        <w:t>,</w:t>
      </w:r>
      <w:r w:rsidR="00EB520D" w:rsidRPr="00CE7C79">
        <w:rPr>
          <w:rFonts w:ascii="Times New Roman" w:hAnsi="Times New Roman" w:cs="Times New Roman"/>
          <w:lang w:val="ru-RU"/>
        </w:rPr>
        <w:t xml:space="preserve"> условия</w:t>
      </w:r>
      <w:r w:rsidR="00EB520D" w:rsidRPr="001214EF">
        <w:rPr>
          <w:rFonts w:ascii="Times New Roman" w:hAnsi="Times New Roman" w:cs="Times New Roman"/>
          <w:lang w:val="ru-RU"/>
        </w:rPr>
        <w:t xml:space="preserve"> участия </w:t>
      </w:r>
      <w:r w:rsidR="00EB520D" w:rsidRPr="001214EF">
        <w:rPr>
          <w:rFonts w:ascii="Times New Roman" w:hAnsi="Times New Roman" w:cs="Times New Roman"/>
          <w:b/>
          <w:lang w:val="ru-RU"/>
        </w:rPr>
        <w:t>приведены</w:t>
      </w:r>
      <w:r w:rsidR="00EB520D" w:rsidRPr="001214EF">
        <w:rPr>
          <w:rFonts w:ascii="Times New Roman" w:hAnsi="Times New Roman" w:cs="Times New Roman"/>
          <w:lang w:val="ru-RU"/>
        </w:rPr>
        <w:t xml:space="preserve"> </w:t>
      </w:r>
      <w:r w:rsidR="00EB520D" w:rsidRPr="001214EF">
        <w:rPr>
          <w:rFonts w:ascii="Times New Roman" w:hAnsi="Times New Roman" w:cs="Times New Roman"/>
          <w:b/>
          <w:lang w:val="ru-RU"/>
        </w:rPr>
        <w:t xml:space="preserve">в </w:t>
      </w:r>
      <w:r w:rsidR="00132509" w:rsidRPr="001214EF">
        <w:rPr>
          <w:rFonts w:ascii="Times New Roman" w:hAnsi="Times New Roman" w:cs="Times New Roman"/>
          <w:b/>
          <w:lang w:val="ru-RU"/>
        </w:rPr>
        <w:t>Положении</w:t>
      </w:r>
      <w:r w:rsidR="00F615C2" w:rsidRPr="001214EF">
        <w:rPr>
          <w:rFonts w:ascii="Times New Roman" w:hAnsi="Times New Roman" w:cs="Times New Roman"/>
          <w:b/>
          <w:lang w:val="ru-RU"/>
        </w:rPr>
        <w:t xml:space="preserve"> об организации и проведении </w:t>
      </w:r>
      <w:r w:rsidR="00F615C2" w:rsidRPr="001214EF">
        <w:rPr>
          <w:rFonts w:ascii="Times New Roman" w:hAnsi="Times New Roman" w:cs="Times New Roman"/>
          <w:b/>
          <w:lang w:val="en-US"/>
        </w:rPr>
        <w:t xml:space="preserve">IV </w:t>
      </w:r>
      <w:r w:rsidR="00F615C2" w:rsidRPr="001214EF">
        <w:rPr>
          <w:rFonts w:ascii="Times New Roman" w:hAnsi="Times New Roman" w:cs="Times New Roman"/>
          <w:b/>
          <w:lang w:val="ru-RU"/>
        </w:rPr>
        <w:t>Художественно-промышленной выставки-форума «Уникальная Россия»</w:t>
      </w:r>
      <w:r w:rsidR="00F0260C">
        <w:rPr>
          <w:rFonts w:ascii="Times New Roman" w:hAnsi="Times New Roman" w:cs="Times New Roman"/>
          <w:b/>
          <w:lang w:val="ru-RU"/>
        </w:rPr>
        <w:t xml:space="preserve"> в новой редакции</w:t>
      </w:r>
      <w:r w:rsidR="00B618EC" w:rsidRPr="001214EF">
        <w:rPr>
          <w:rFonts w:ascii="Times New Roman" w:hAnsi="Times New Roman" w:cs="Times New Roman"/>
          <w:lang w:val="ru-RU"/>
        </w:rPr>
        <w:t xml:space="preserve"> (</w:t>
      </w:r>
      <w:r w:rsidR="00F0260C">
        <w:rPr>
          <w:rFonts w:ascii="Times New Roman" w:hAnsi="Times New Roman" w:cs="Times New Roman"/>
          <w:b/>
          <w:lang w:val="ru-RU"/>
        </w:rPr>
        <w:t>утверждено Приказом №06-УР24 от 17 января 2024</w:t>
      </w:r>
      <w:r w:rsidR="00B618EC" w:rsidRPr="001214EF">
        <w:rPr>
          <w:rFonts w:ascii="Times New Roman" w:hAnsi="Times New Roman" w:cs="Times New Roman"/>
          <w:b/>
          <w:lang w:val="ru-RU"/>
        </w:rPr>
        <w:t xml:space="preserve"> года</w:t>
      </w:r>
      <w:r w:rsidR="00B618EC" w:rsidRPr="001214EF">
        <w:rPr>
          <w:rFonts w:ascii="Times New Roman" w:hAnsi="Times New Roman" w:cs="Times New Roman"/>
          <w:lang w:val="ru-RU"/>
        </w:rPr>
        <w:t xml:space="preserve">  за подписью и печатью Организатора)</w:t>
      </w:r>
      <w:r w:rsidR="00F615C2" w:rsidRPr="001214EF">
        <w:rPr>
          <w:rFonts w:ascii="Times New Roman" w:hAnsi="Times New Roman" w:cs="Times New Roman"/>
          <w:lang w:val="en-US"/>
        </w:rPr>
        <w:t xml:space="preserve">, </w:t>
      </w:r>
      <w:r w:rsidR="00F615C2" w:rsidRPr="001214EF">
        <w:rPr>
          <w:rFonts w:ascii="Times New Roman" w:hAnsi="Times New Roman" w:cs="Times New Roman"/>
          <w:lang w:val="ru-RU"/>
        </w:rPr>
        <w:t>опубликованн</w:t>
      </w:r>
      <w:r w:rsidR="00B618EC" w:rsidRPr="001214EF">
        <w:rPr>
          <w:rFonts w:ascii="Times New Roman" w:hAnsi="Times New Roman" w:cs="Times New Roman"/>
          <w:lang w:val="ru-RU"/>
        </w:rPr>
        <w:t>ом на официальном сайте Выставки</w:t>
      </w:r>
      <w:r w:rsidR="00F615C2" w:rsidRPr="001214EF">
        <w:rPr>
          <w:rFonts w:ascii="Times New Roman" w:hAnsi="Times New Roman" w:cs="Times New Roman"/>
          <w:lang w:val="ru-RU"/>
        </w:rPr>
        <w:t xml:space="preserve">: </w:t>
      </w:r>
      <w:r w:rsidR="00E844AB" w:rsidRPr="001214EF">
        <w:rPr>
          <w:rFonts w:ascii="Times New Roman" w:hAnsi="Times New Roman" w:cs="Times New Roman"/>
          <w:lang w:val="ru-RU"/>
        </w:rPr>
        <w:t>https://уникальнаяроссия.рус</w:t>
      </w:r>
      <w:r w:rsidR="00EB520D" w:rsidRPr="001214EF">
        <w:rPr>
          <w:rFonts w:ascii="Times New Roman" w:hAnsi="Times New Roman" w:cs="Times New Roman"/>
          <w:lang w:val="ru-RU"/>
        </w:rPr>
        <w:t>.</w:t>
      </w:r>
    </w:p>
    <w:p w14:paraId="427FC058" w14:textId="1BD4CD7E" w:rsidR="00EE36D8" w:rsidRDefault="0019198B" w:rsidP="00EE36D8">
      <w:pPr>
        <w:spacing w:line="256" w:lineRule="auto"/>
        <w:ind w:firstLine="567"/>
        <w:jc w:val="both"/>
        <w:rPr>
          <w:rFonts w:ascii="Times New Roman" w:hAnsi="Times New Roman" w:cs="Times New Roman"/>
          <w:lang w:val="ru-RU"/>
        </w:rPr>
      </w:pPr>
      <w:r w:rsidRPr="001214EF">
        <w:rPr>
          <w:rFonts w:ascii="Times New Roman" w:hAnsi="Times New Roman" w:cs="Times New Roman"/>
          <w:lang w:val="ru-RU"/>
        </w:rPr>
        <w:t>Зонирование экспозиционной площади</w:t>
      </w:r>
      <w:r w:rsidR="00EB520D" w:rsidRPr="001214EF">
        <w:rPr>
          <w:rFonts w:ascii="Times New Roman" w:hAnsi="Times New Roman" w:cs="Times New Roman"/>
          <w:lang w:val="ru-RU"/>
        </w:rPr>
        <w:t>,</w:t>
      </w:r>
      <w:r w:rsidRPr="001214EF">
        <w:rPr>
          <w:rFonts w:ascii="Times New Roman" w:hAnsi="Times New Roman" w:cs="Times New Roman"/>
          <w:lang w:val="ru-RU"/>
        </w:rPr>
        <w:t xml:space="preserve"> типы и категории выставочных стендов</w:t>
      </w:r>
      <w:r w:rsidRPr="001214EF">
        <w:rPr>
          <w:rFonts w:ascii="Times New Roman" w:hAnsi="Times New Roman" w:cs="Times New Roman"/>
          <w:lang w:val="en-US"/>
        </w:rPr>
        <w:t>,</w:t>
      </w:r>
      <w:r w:rsidR="00EB520D" w:rsidRPr="001214EF">
        <w:rPr>
          <w:rFonts w:ascii="Times New Roman" w:hAnsi="Times New Roman" w:cs="Times New Roman"/>
          <w:lang w:val="ru-RU"/>
        </w:rPr>
        <w:t xml:space="preserve"> а также </w:t>
      </w:r>
      <w:r w:rsidRPr="001214EF">
        <w:rPr>
          <w:rFonts w:ascii="Times New Roman" w:hAnsi="Times New Roman" w:cs="Times New Roman"/>
          <w:lang w:val="ru-RU"/>
        </w:rPr>
        <w:t>размер регистрационного</w:t>
      </w:r>
      <w:r w:rsidR="00F154C7" w:rsidRPr="001214EF">
        <w:rPr>
          <w:rFonts w:ascii="Times New Roman" w:hAnsi="Times New Roman" w:cs="Times New Roman"/>
          <w:lang w:val="ru-RU"/>
        </w:rPr>
        <w:t xml:space="preserve"> </w:t>
      </w:r>
      <w:r w:rsidR="00F154C7" w:rsidRPr="007261CA">
        <w:rPr>
          <w:rFonts w:ascii="Times New Roman" w:hAnsi="Times New Roman" w:cs="Times New Roman"/>
          <w:lang w:val="ru-RU"/>
        </w:rPr>
        <w:t>сбор</w:t>
      </w:r>
      <w:r w:rsidRPr="007261CA">
        <w:rPr>
          <w:rFonts w:ascii="Times New Roman" w:hAnsi="Times New Roman" w:cs="Times New Roman"/>
          <w:lang w:val="ru-RU"/>
        </w:rPr>
        <w:t>а</w:t>
      </w:r>
      <w:r w:rsidR="00F154C7" w:rsidRPr="007261CA">
        <w:rPr>
          <w:rFonts w:ascii="Times New Roman" w:hAnsi="Times New Roman" w:cs="Times New Roman"/>
          <w:lang w:val="ru-RU"/>
        </w:rPr>
        <w:t xml:space="preserve"> </w:t>
      </w:r>
      <w:r w:rsidR="007261CA" w:rsidRPr="007261CA">
        <w:rPr>
          <w:rFonts w:ascii="Times New Roman" w:hAnsi="Times New Roman" w:cs="Times New Roman"/>
          <w:b/>
          <w:lang w:val="ru-RU"/>
        </w:rPr>
        <w:t xml:space="preserve">утверждены Приказом №08-УР24 от </w:t>
      </w:r>
      <w:r w:rsidRPr="007261CA">
        <w:rPr>
          <w:rFonts w:ascii="Times New Roman" w:hAnsi="Times New Roman" w:cs="Times New Roman"/>
          <w:b/>
          <w:lang w:val="ru-RU"/>
        </w:rPr>
        <w:t>1</w:t>
      </w:r>
      <w:r w:rsidR="007261CA" w:rsidRPr="007261CA">
        <w:rPr>
          <w:rFonts w:ascii="Times New Roman" w:hAnsi="Times New Roman" w:cs="Times New Roman"/>
          <w:b/>
          <w:lang w:val="ru-RU"/>
        </w:rPr>
        <w:t>8 января 2024</w:t>
      </w:r>
      <w:r w:rsidRPr="007261CA">
        <w:rPr>
          <w:rFonts w:ascii="Times New Roman" w:hAnsi="Times New Roman" w:cs="Times New Roman"/>
          <w:b/>
          <w:lang w:val="ru-RU"/>
        </w:rPr>
        <w:t xml:space="preserve"> года</w:t>
      </w:r>
      <w:r w:rsidRPr="007261CA">
        <w:rPr>
          <w:rFonts w:ascii="Times New Roman" w:hAnsi="Times New Roman" w:cs="Times New Roman"/>
          <w:lang w:val="ru-RU"/>
        </w:rPr>
        <w:t xml:space="preserve"> </w:t>
      </w:r>
      <w:r w:rsidR="00473933" w:rsidRPr="007261CA">
        <w:rPr>
          <w:rFonts w:ascii="Times New Roman" w:hAnsi="Times New Roman" w:cs="Times New Roman"/>
        </w:rPr>
        <w:t>«Об утверждении зонирования экспозиционной площади</w:t>
      </w:r>
      <w:r w:rsidR="00473933" w:rsidRPr="007261CA">
        <w:rPr>
          <w:rFonts w:ascii="Times New Roman" w:hAnsi="Times New Roman" w:cs="Times New Roman"/>
          <w:lang w:val="en-US"/>
        </w:rPr>
        <w:t xml:space="preserve">, </w:t>
      </w:r>
      <w:r w:rsidR="00473933" w:rsidRPr="007261CA">
        <w:rPr>
          <w:rFonts w:ascii="Times New Roman" w:hAnsi="Times New Roman" w:cs="Times New Roman"/>
        </w:rPr>
        <w:t xml:space="preserve">типов выставочных стендов и размера регистрационного сбора </w:t>
      </w:r>
      <w:r w:rsidR="00473933" w:rsidRPr="007261CA">
        <w:rPr>
          <w:rFonts w:ascii="Times New Roman" w:hAnsi="Times New Roman" w:cs="Times New Roman"/>
        </w:rPr>
        <w:lastRenderedPageBreak/>
        <w:t xml:space="preserve">за участие экспонентов в </w:t>
      </w:r>
      <w:r w:rsidR="00473933" w:rsidRPr="007261CA">
        <w:rPr>
          <w:rFonts w:ascii="Times New Roman" w:hAnsi="Times New Roman" w:cs="Times New Roman"/>
          <w:lang w:val="en-US"/>
        </w:rPr>
        <w:t>IV</w:t>
      </w:r>
      <w:r w:rsidR="00473933" w:rsidRPr="007261CA">
        <w:rPr>
          <w:rFonts w:ascii="Times New Roman" w:hAnsi="Times New Roman" w:cs="Times New Roman"/>
        </w:rPr>
        <w:t xml:space="preserve"> Художественно-промышленной выставки-форума «Уникальная Россия»</w:t>
      </w:r>
      <w:r w:rsidR="00473933" w:rsidRPr="007261CA">
        <w:rPr>
          <w:rFonts w:ascii="Times New Roman" w:hAnsi="Times New Roman" w:cs="Times New Roman"/>
          <w:lang w:val="ru-RU"/>
        </w:rPr>
        <w:t>»</w:t>
      </w:r>
      <w:r w:rsidRPr="007261CA">
        <w:rPr>
          <w:rFonts w:ascii="Times New Roman" w:hAnsi="Times New Roman" w:cs="Times New Roman"/>
          <w:lang w:val="ru-RU"/>
        </w:rPr>
        <w:t xml:space="preserve"> за подписью и печатью Организатора</w:t>
      </w:r>
      <w:r w:rsidRPr="007261CA">
        <w:rPr>
          <w:rFonts w:ascii="Times New Roman" w:hAnsi="Times New Roman" w:cs="Times New Roman"/>
          <w:lang w:val="en-US"/>
        </w:rPr>
        <w:t>, ко</w:t>
      </w:r>
      <w:r w:rsidR="00B618EC" w:rsidRPr="007261CA">
        <w:rPr>
          <w:rFonts w:ascii="Times New Roman" w:hAnsi="Times New Roman" w:cs="Times New Roman"/>
          <w:lang w:val="en-US"/>
        </w:rPr>
        <w:t>торый опубликован на официальном сайте</w:t>
      </w:r>
      <w:r w:rsidRPr="007261CA">
        <w:rPr>
          <w:rFonts w:ascii="Times New Roman" w:hAnsi="Times New Roman" w:cs="Times New Roman"/>
          <w:lang w:val="en-US"/>
        </w:rPr>
        <w:t xml:space="preserve"> Выставки: </w:t>
      </w:r>
      <w:hyperlink r:id="rId9" w:history="1">
        <w:r w:rsidR="00866725" w:rsidRPr="007261CA">
          <w:rPr>
            <w:rStyle w:val="a4"/>
            <w:rFonts w:ascii="Times New Roman" w:hAnsi="Times New Roman"/>
            <w:color w:val="auto"/>
            <w:u w:val="none"/>
            <w:lang w:val="ru-RU"/>
          </w:rPr>
          <w:t>https://уникальнаяроссия.рус</w:t>
        </w:r>
      </w:hyperlink>
      <w:r w:rsidR="00B618EC" w:rsidRPr="007261CA">
        <w:rPr>
          <w:rFonts w:ascii="Times New Roman" w:hAnsi="Times New Roman" w:cs="Times New Roman"/>
          <w:lang w:val="ru-RU"/>
        </w:rPr>
        <w:t>.</w:t>
      </w:r>
    </w:p>
    <w:p w14:paraId="08710426" w14:textId="49228B33" w:rsidR="0071201E" w:rsidRPr="001214EF" w:rsidRDefault="0071201E" w:rsidP="00EE36D8">
      <w:pPr>
        <w:spacing w:line="256" w:lineRule="auto"/>
        <w:ind w:firstLine="567"/>
        <w:jc w:val="both"/>
        <w:rPr>
          <w:rFonts w:ascii="Times New Roman" w:hAnsi="Times New Roman" w:cs="Times New Roman"/>
          <w:lang w:val="ru-RU"/>
        </w:rPr>
      </w:pPr>
      <w:r w:rsidRPr="00AE12EA">
        <w:rPr>
          <w:rFonts w:ascii="Times New Roman" w:hAnsi="Times New Roman" w:cs="Times New Roman"/>
          <w:lang w:val="ru-RU"/>
        </w:rPr>
        <w:t>Перечень услуг</w:t>
      </w:r>
      <w:r w:rsidRPr="00AE12EA">
        <w:rPr>
          <w:rFonts w:ascii="Times New Roman" w:hAnsi="Times New Roman" w:cs="Times New Roman"/>
          <w:lang w:val="en-US"/>
        </w:rPr>
        <w:t xml:space="preserve">, </w:t>
      </w:r>
      <w:r w:rsidRPr="00AE12EA">
        <w:rPr>
          <w:rFonts w:ascii="Times New Roman" w:hAnsi="Times New Roman" w:cs="Times New Roman"/>
          <w:lang w:val="ru-RU"/>
        </w:rPr>
        <w:t>возможность заказа которых имеется у Экспонента</w:t>
      </w:r>
      <w:r w:rsidRPr="00AE12EA">
        <w:rPr>
          <w:rFonts w:ascii="Times New Roman" w:hAnsi="Times New Roman" w:cs="Times New Roman"/>
          <w:lang w:val="en-US"/>
        </w:rPr>
        <w:t>, их стоимость,</w:t>
      </w:r>
      <w:r w:rsidRPr="00AE12EA">
        <w:rPr>
          <w:rFonts w:ascii="Times New Roman" w:hAnsi="Times New Roman" w:cs="Times New Roman"/>
          <w:lang w:val="ru-RU"/>
        </w:rPr>
        <w:t xml:space="preserve"> </w:t>
      </w:r>
      <w:r w:rsidRPr="00AE12EA">
        <w:rPr>
          <w:rFonts w:ascii="Times New Roman" w:hAnsi="Times New Roman" w:cs="Times New Roman"/>
          <w:b/>
          <w:lang w:val="ru-RU"/>
        </w:rPr>
        <w:t xml:space="preserve">утверждены </w:t>
      </w:r>
      <w:r w:rsidR="00EE36D8" w:rsidRPr="00EE36D8">
        <w:rPr>
          <w:rFonts w:ascii="Times New Roman" w:hAnsi="Times New Roman" w:cs="Times New Roman"/>
          <w:b/>
        </w:rPr>
        <w:t>Приказом</w:t>
      </w:r>
      <w:r w:rsidR="00EE36D8" w:rsidRPr="00EE36D8">
        <w:rPr>
          <w:rFonts w:ascii="Times New Roman" w:hAnsi="Times New Roman" w:cs="Times New Roman"/>
          <w:b/>
          <w:lang w:val="ru-RU"/>
        </w:rPr>
        <w:t xml:space="preserve"> №05-УР24 от 17 января 2024 года «Об утверждении новых сроков</w:t>
      </w:r>
      <w:r w:rsidR="00EE36D8" w:rsidRPr="00EE36D8">
        <w:rPr>
          <w:rFonts w:ascii="Times New Roman" w:hAnsi="Times New Roman" w:cs="Times New Roman"/>
          <w:b/>
        </w:rPr>
        <w:t xml:space="preserve"> проведения </w:t>
      </w:r>
      <w:r w:rsidR="00EE36D8" w:rsidRPr="00EE36D8">
        <w:rPr>
          <w:rFonts w:ascii="Times New Roman" w:hAnsi="Times New Roman" w:cs="Times New Roman"/>
          <w:b/>
          <w:lang w:val="en-US"/>
        </w:rPr>
        <w:t>IV</w:t>
      </w:r>
      <w:r w:rsidR="00EE36D8" w:rsidRPr="00EE36D8">
        <w:rPr>
          <w:rFonts w:ascii="Times New Roman" w:hAnsi="Times New Roman" w:cs="Times New Roman"/>
          <w:b/>
        </w:rPr>
        <w:t xml:space="preserve"> Художественно-промышленной выставки-форума «Уникальная Россия» и об утверждении новой стоимости услуг по экспонированию изделий экспонентов»</w:t>
      </w:r>
      <w:r w:rsidR="00EE36D8">
        <w:rPr>
          <w:rFonts w:ascii="Times New Roman" w:hAnsi="Times New Roman" w:cs="Times New Roman"/>
          <w:b/>
        </w:rPr>
        <w:t xml:space="preserve"> </w:t>
      </w:r>
      <w:r w:rsidRPr="00AE12EA">
        <w:rPr>
          <w:rFonts w:ascii="Times New Roman" w:hAnsi="Times New Roman" w:cs="Times New Roman"/>
          <w:lang w:val="ru-RU"/>
        </w:rPr>
        <w:t>за подписью и печатью Организатора</w:t>
      </w:r>
      <w:r w:rsidRPr="00AE12EA">
        <w:rPr>
          <w:rFonts w:ascii="Times New Roman" w:hAnsi="Times New Roman" w:cs="Times New Roman"/>
          <w:lang w:val="en-US"/>
        </w:rPr>
        <w:t>, который опубликован</w:t>
      </w:r>
      <w:r w:rsidRPr="001214EF">
        <w:rPr>
          <w:rFonts w:ascii="Times New Roman" w:hAnsi="Times New Roman" w:cs="Times New Roman"/>
          <w:lang w:val="en-US"/>
        </w:rPr>
        <w:t xml:space="preserve"> на официальном сайте Выставки: </w:t>
      </w:r>
      <w:hyperlink r:id="rId10" w:history="1">
        <w:r w:rsidRPr="001214EF">
          <w:rPr>
            <w:rStyle w:val="a4"/>
            <w:rFonts w:ascii="Times New Roman" w:hAnsi="Times New Roman"/>
            <w:color w:val="auto"/>
            <w:u w:val="none"/>
            <w:lang w:val="ru-RU"/>
          </w:rPr>
          <w:t>https://уникальнаяроссия.рус</w:t>
        </w:r>
      </w:hyperlink>
      <w:r w:rsidRPr="001214EF">
        <w:rPr>
          <w:rFonts w:ascii="Times New Roman" w:hAnsi="Times New Roman" w:cs="Times New Roman"/>
          <w:lang w:val="ru-RU"/>
        </w:rPr>
        <w:t>.</w:t>
      </w:r>
    </w:p>
    <w:p w14:paraId="20AF1E40" w14:textId="1D41AC03" w:rsidR="00EB520D" w:rsidRPr="001214EF" w:rsidRDefault="00B10F0E" w:rsidP="0085141A">
      <w:pPr>
        <w:spacing w:line="256" w:lineRule="auto"/>
        <w:ind w:firstLine="567"/>
        <w:jc w:val="both"/>
        <w:rPr>
          <w:rFonts w:ascii="Times New Roman" w:hAnsi="Times New Roman" w:cs="Times New Roman"/>
          <w:lang w:val="ru-RU"/>
        </w:rPr>
      </w:pPr>
      <w:r w:rsidRPr="001214EF">
        <w:rPr>
          <w:rFonts w:ascii="Times New Roman" w:hAnsi="Times New Roman" w:cs="Times New Roman"/>
          <w:lang w:val="ru-RU"/>
        </w:rPr>
        <w:t>1</w:t>
      </w:r>
      <w:r w:rsidRPr="001214EF">
        <w:rPr>
          <w:rFonts w:ascii="Times New Roman" w:hAnsi="Times New Roman" w:cs="Times New Roman"/>
          <w:lang w:val="en-US"/>
        </w:rPr>
        <w:t xml:space="preserve">.3. </w:t>
      </w:r>
      <w:r w:rsidR="00E24F1E" w:rsidRPr="001214EF">
        <w:rPr>
          <w:rFonts w:ascii="Times New Roman" w:hAnsi="Times New Roman" w:cs="Times New Roman"/>
          <w:lang w:val="ru-RU"/>
        </w:rPr>
        <w:t>Документы</w:t>
      </w:r>
      <w:r w:rsidR="00E24F1E" w:rsidRPr="001214EF">
        <w:rPr>
          <w:rFonts w:ascii="Times New Roman" w:hAnsi="Times New Roman" w:cs="Times New Roman"/>
          <w:lang w:val="en-US"/>
        </w:rPr>
        <w:t xml:space="preserve">, </w:t>
      </w:r>
      <w:r w:rsidR="00E24F1E" w:rsidRPr="001214EF">
        <w:rPr>
          <w:rFonts w:ascii="Times New Roman" w:hAnsi="Times New Roman" w:cs="Times New Roman"/>
          <w:lang w:val="ru-RU"/>
        </w:rPr>
        <w:t>перечисленные в пункте 1</w:t>
      </w:r>
      <w:r w:rsidR="00E24F1E" w:rsidRPr="001214EF">
        <w:rPr>
          <w:rFonts w:ascii="Times New Roman" w:hAnsi="Times New Roman" w:cs="Times New Roman"/>
          <w:lang w:val="en-US"/>
        </w:rPr>
        <w:t xml:space="preserve">.2. </w:t>
      </w:r>
      <w:r w:rsidR="00E24F1E" w:rsidRPr="001214EF">
        <w:rPr>
          <w:rFonts w:ascii="Times New Roman" w:hAnsi="Times New Roman" w:cs="Times New Roman"/>
          <w:lang w:val="ru-RU"/>
        </w:rPr>
        <w:t>настоящего Договора</w:t>
      </w:r>
      <w:r w:rsidR="0085141A" w:rsidRPr="001214EF">
        <w:rPr>
          <w:rFonts w:ascii="Times New Roman" w:hAnsi="Times New Roman" w:cs="Times New Roman"/>
          <w:lang w:val="en-US"/>
        </w:rPr>
        <w:t xml:space="preserve"> </w:t>
      </w:r>
      <w:r w:rsidR="0085141A" w:rsidRPr="001214EF">
        <w:rPr>
          <w:rFonts w:ascii="Times New Roman" w:hAnsi="Times New Roman" w:cs="Times New Roman"/>
          <w:lang w:val="ru-RU"/>
        </w:rPr>
        <w:t xml:space="preserve">и опубликованные на официальном сайте Выставки </w:t>
      </w:r>
      <w:hyperlink r:id="rId11" w:history="1">
        <w:r w:rsidR="0085141A" w:rsidRPr="001214EF">
          <w:rPr>
            <w:rStyle w:val="a4"/>
            <w:rFonts w:ascii="Times New Roman" w:hAnsi="Times New Roman"/>
            <w:color w:val="auto"/>
            <w:u w:val="none"/>
            <w:lang w:val="ru-RU"/>
          </w:rPr>
          <w:t>https://уникальнаяроссия.рус</w:t>
        </w:r>
      </w:hyperlink>
      <w:r w:rsidR="0085141A" w:rsidRPr="001214EF">
        <w:rPr>
          <w:rFonts w:ascii="Times New Roman" w:hAnsi="Times New Roman" w:cs="Times New Roman"/>
          <w:lang w:val="ru-RU"/>
        </w:rPr>
        <w:t>.</w:t>
      </w:r>
      <w:r w:rsidR="0085141A" w:rsidRPr="001214EF">
        <w:rPr>
          <w:rFonts w:ascii="Times New Roman" w:hAnsi="Times New Roman" w:cs="Times New Roman"/>
          <w:lang w:val="en-US"/>
        </w:rPr>
        <w:t xml:space="preserve">, </w:t>
      </w:r>
      <w:r w:rsidR="00EB520D" w:rsidRPr="001214EF">
        <w:rPr>
          <w:rFonts w:ascii="Times New Roman" w:hAnsi="Times New Roman" w:cs="Times New Roman"/>
          <w:lang w:val="ru-RU"/>
        </w:rPr>
        <w:t>являются неотъемлемой частью</w:t>
      </w:r>
      <w:r w:rsidR="00C27A2E" w:rsidRPr="001214EF">
        <w:rPr>
          <w:rFonts w:ascii="Times New Roman" w:hAnsi="Times New Roman" w:cs="Times New Roman"/>
          <w:lang w:val="ru-RU"/>
        </w:rPr>
        <w:t xml:space="preserve"> настоящего</w:t>
      </w:r>
      <w:r w:rsidR="00EB520D" w:rsidRPr="001214EF">
        <w:rPr>
          <w:rFonts w:ascii="Times New Roman" w:hAnsi="Times New Roman" w:cs="Times New Roman"/>
          <w:lang w:val="ru-RU"/>
        </w:rPr>
        <w:t xml:space="preserve"> Договора.</w:t>
      </w:r>
      <w:r w:rsidR="008C2F1B" w:rsidRPr="001214EF">
        <w:rPr>
          <w:rFonts w:ascii="Times New Roman" w:hAnsi="Times New Roman" w:cs="Times New Roman"/>
          <w:lang w:val="ru-RU"/>
        </w:rPr>
        <w:t xml:space="preserve"> Подписывая настоящий Договор Экспонент подтверждает и гарантирует</w:t>
      </w:r>
      <w:r w:rsidR="008C2F1B" w:rsidRPr="001214EF">
        <w:rPr>
          <w:rFonts w:ascii="Times New Roman" w:hAnsi="Times New Roman" w:cs="Times New Roman"/>
          <w:lang w:val="en-US"/>
        </w:rPr>
        <w:t xml:space="preserve">, </w:t>
      </w:r>
      <w:r w:rsidR="008C2F1B" w:rsidRPr="001214EF">
        <w:rPr>
          <w:rFonts w:ascii="Times New Roman" w:hAnsi="Times New Roman" w:cs="Times New Roman"/>
          <w:lang w:val="ru-RU"/>
        </w:rPr>
        <w:t>что ознакомлен с указанными документами и обязуется выполнять изложенные в них условия и требования</w:t>
      </w:r>
      <w:r w:rsidR="008C2F1B" w:rsidRPr="001214EF">
        <w:rPr>
          <w:rFonts w:ascii="Times New Roman" w:hAnsi="Times New Roman" w:cs="Times New Roman"/>
          <w:lang w:val="en-US"/>
        </w:rPr>
        <w:t>.</w:t>
      </w:r>
    </w:p>
    <w:p w14:paraId="79282EB3" w14:textId="77777777" w:rsidR="00EB520D" w:rsidRPr="001214EF" w:rsidRDefault="00EB520D" w:rsidP="003A7378">
      <w:pPr>
        <w:pStyle w:val="a5"/>
        <w:numPr>
          <w:ilvl w:val="0"/>
          <w:numId w:val="9"/>
        </w:numPr>
        <w:tabs>
          <w:tab w:val="left" w:pos="284"/>
        </w:tabs>
        <w:spacing w:before="240" w:after="80" w:line="276" w:lineRule="auto"/>
        <w:ind w:left="0" w:firstLine="0"/>
        <w:contextualSpacing w:val="0"/>
        <w:jc w:val="center"/>
        <w:rPr>
          <w:rFonts w:ascii="Times New Roman" w:hAnsi="Times New Roman" w:cs="Times New Roman"/>
          <w:b/>
          <w:bCs/>
          <w:lang w:val="ru-RU"/>
        </w:rPr>
      </w:pPr>
      <w:r w:rsidRPr="001214EF">
        <w:rPr>
          <w:rFonts w:ascii="Times New Roman" w:hAnsi="Times New Roman" w:cs="Times New Roman"/>
          <w:b/>
          <w:bCs/>
          <w:lang w:val="ru-RU"/>
        </w:rPr>
        <w:t>Обязанности и ответственность сторон</w:t>
      </w:r>
    </w:p>
    <w:p w14:paraId="224BE9A2" w14:textId="53631D09" w:rsidR="00EB520D" w:rsidRPr="001214EF"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b/>
          <w:lang w:val="ru-RU"/>
        </w:rPr>
      </w:pPr>
      <w:r w:rsidRPr="001214EF">
        <w:rPr>
          <w:rFonts w:ascii="Times New Roman" w:hAnsi="Times New Roman" w:cs="Times New Roman"/>
          <w:b/>
          <w:lang w:val="ru-RU"/>
        </w:rPr>
        <w:t>В рамках действия Договора Организатор:</w:t>
      </w:r>
    </w:p>
    <w:p w14:paraId="444EAAAC" w14:textId="4967C9B2" w:rsidR="00EB520D" w:rsidRPr="001214EF"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lang w:val="ru-RU"/>
        </w:rPr>
      </w:pPr>
      <w:r w:rsidRPr="001214EF">
        <w:rPr>
          <w:rFonts w:ascii="Times New Roman" w:hAnsi="Times New Roman" w:cs="Times New Roman"/>
          <w:lang w:val="ru-RU"/>
        </w:rPr>
        <w:t xml:space="preserve">Обязуется оказать Экспоненту услуги в объеме, </w:t>
      </w:r>
      <w:r w:rsidR="00907957" w:rsidRPr="001214EF">
        <w:rPr>
          <w:rFonts w:ascii="Times New Roman" w:hAnsi="Times New Roman" w:cs="Times New Roman"/>
          <w:lang w:val="ru-RU"/>
        </w:rPr>
        <w:t>указанном в Приложении № 1</w:t>
      </w:r>
      <w:r w:rsidRPr="001214EF">
        <w:rPr>
          <w:rFonts w:ascii="Times New Roman" w:hAnsi="Times New Roman" w:cs="Times New Roman"/>
          <w:lang w:val="ru-RU"/>
        </w:rPr>
        <w:t xml:space="preserve"> к</w:t>
      </w:r>
      <w:r w:rsidR="00907957" w:rsidRPr="001214EF">
        <w:rPr>
          <w:rFonts w:ascii="Times New Roman" w:hAnsi="Times New Roman" w:cs="Times New Roman"/>
          <w:lang w:val="ru-RU"/>
        </w:rPr>
        <w:t xml:space="preserve"> настоящему</w:t>
      </w:r>
      <w:r w:rsidRPr="001214EF">
        <w:rPr>
          <w:rFonts w:ascii="Times New Roman" w:hAnsi="Times New Roman" w:cs="Times New Roman"/>
          <w:lang w:val="ru-RU"/>
        </w:rPr>
        <w:t xml:space="preserve"> Договору.</w:t>
      </w:r>
    </w:p>
    <w:p w14:paraId="3C9D390D" w14:textId="50BA2609" w:rsidR="00EB520D" w:rsidRPr="001214EF"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lang w:val="ru-RU"/>
        </w:rPr>
      </w:pPr>
      <w:r w:rsidRPr="001214EF">
        <w:rPr>
          <w:rFonts w:ascii="Times New Roman" w:hAnsi="Times New Roman" w:cs="Times New Roman"/>
          <w:lang w:val="ru-RU"/>
        </w:rPr>
        <w:t>Обязуется предоставить Экспоненту акт приема-сдачи оказанных услуг в течение</w:t>
      </w:r>
      <w:r w:rsidR="009A381F" w:rsidRPr="001214EF">
        <w:rPr>
          <w:rFonts w:ascii="Times New Roman" w:hAnsi="Times New Roman" w:cs="Times New Roman"/>
          <w:lang w:val="ru-RU"/>
        </w:rPr>
        <w:t xml:space="preserve"> 14</w:t>
      </w:r>
      <w:r w:rsidR="003E77DB" w:rsidRPr="001214EF">
        <w:rPr>
          <w:rFonts w:ascii="Times New Roman" w:hAnsi="Times New Roman" w:cs="Times New Roman"/>
          <w:lang w:val="ru-RU"/>
        </w:rPr>
        <w:t xml:space="preserve"> </w:t>
      </w:r>
      <w:r w:rsidR="009A381F" w:rsidRPr="001214EF">
        <w:rPr>
          <w:rFonts w:ascii="Times New Roman" w:hAnsi="Times New Roman" w:cs="Times New Roman"/>
          <w:lang w:val="ru-RU"/>
        </w:rPr>
        <w:t>(Четырнадцати) календарных дней</w:t>
      </w:r>
      <w:r w:rsidR="003E77DB" w:rsidRPr="001214EF">
        <w:rPr>
          <w:rFonts w:ascii="Times New Roman" w:hAnsi="Times New Roman" w:cs="Times New Roman"/>
          <w:lang w:val="ru-RU"/>
        </w:rPr>
        <w:t xml:space="preserve"> </w:t>
      </w:r>
      <w:r w:rsidR="009A381F" w:rsidRPr="001214EF">
        <w:rPr>
          <w:rFonts w:ascii="Times New Roman" w:hAnsi="Times New Roman" w:cs="Times New Roman"/>
          <w:lang w:val="ru-RU"/>
        </w:rPr>
        <w:t>с даты</w:t>
      </w:r>
      <w:r w:rsidR="003E77DB" w:rsidRPr="001214EF">
        <w:rPr>
          <w:rFonts w:ascii="Times New Roman" w:hAnsi="Times New Roman" w:cs="Times New Roman"/>
          <w:lang w:val="ru-RU"/>
        </w:rPr>
        <w:t xml:space="preserve"> окончания Выставки</w:t>
      </w:r>
      <w:r w:rsidRPr="001214EF">
        <w:rPr>
          <w:rFonts w:ascii="Times New Roman" w:hAnsi="Times New Roman" w:cs="Times New Roman"/>
          <w:lang w:val="ru-RU"/>
        </w:rPr>
        <w:t>.</w:t>
      </w:r>
    </w:p>
    <w:p w14:paraId="54D83165" w14:textId="241F3737" w:rsidR="00EB520D"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lang w:val="ru-RU"/>
        </w:rPr>
      </w:pPr>
      <w:r w:rsidRPr="001214EF">
        <w:rPr>
          <w:rFonts w:ascii="Times New Roman" w:hAnsi="Times New Roman" w:cs="Times New Roman"/>
          <w:lang w:val="ru-RU"/>
        </w:rPr>
        <w:t>Не принимает на себя обязательств, связанных с успехом продвижения достижений Экспонента на рынке.</w:t>
      </w:r>
    </w:p>
    <w:p w14:paraId="0CBDC6ED" w14:textId="70F9786A" w:rsidR="00DA64C1" w:rsidRDefault="00EB520D" w:rsidP="00DA64C1">
      <w:pPr>
        <w:pStyle w:val="a5"/>
        <w:numPr>
          <w:ilvl w:val="2"/>
          <w:numId w:val="9"/>
        </w:numPr>
        <w:tabs>
          <w:tab w:val="left" w:pos="993"/>
        </w:tabs>
        <w:spacing w:after="120" w:line="276" w:lineRule="auto"/>
        <w:ind w:left="0" w:firstLine="426"/>
        <w:contextualSpacing w:val="0"/>
        <w:jc w:val="both"/>
        <w:rPr>
          <w:rFonts w:ascii="Times New Roman" w:hAnsi="Times New Roman" w:cs="Times New Roman"/>
          <w:lang w:val="ru-RU"/>
        </w:rPr>
      </w:pPr>
      <w:r w:rsidRPr="00DA64C1">
        <w:rPr>
          <w:rFonts w:ascii="Times New Roman" w:hAnsi="Times New Roman" w:cs="Times New Roman"/>
          <w:lang w:val="ru-RU"/>
        </w:rPr>
        <w:t xml:space="preserve">Не несет ответственности за утрату или повреждение </w:t>
      </w:r>
      <w:r w:rsidR="00173B73">
        <w:rPr>
          <w:rFonts w:ascii="Times New Roman" w:hAnsi="Times New Roman" w:cs="Times New Roman"/>
          <w:lang w:val="ru-RU"/>
        </w:rPr>
        <w:t>изделий</w:t>
      </w:r>
      <w:r w:rsidRPr="00DA64C1">
        <w:rPr>
          <w:rFonts w:ascii="Times New Roman" w:hAnsi="Times New Roman" w:cs="Times New Roman"/>
          <w:lang w:val="ru-RU"/>
        </w:rPr>
        <w:t xml:space="preserve"> и других материальных ценностей Экспонента, а также за вред, причиненный личности сотрудников, агентов и других граждан, работающих у Экспонента, или им приглашенных, независимо от того, каким образом причинен этот вред.</w:t>
      </w:r>
    </w:p>
    <w:p w14:paraId="16117B02" w14:textId="7A155587" w:rsidR="00DA64C1" w:rsidRPr="007D278E" w:rsidRDefault="00DA64C1" w:rsidP="00DA64C1">
      <w:pPr>
        <w:pStyle w:val="a5"/>
        <w:numPr>
          <w:ilvl w:val="2"/>
          <w:numId w:val="9"/>
        </w:numPr>
        <w:tabs>
          <w:tab w:val="left" w:pos="993"/>
        </w:tabs>
        <w:spacing w:after="120" w:line="276" w:lineRule="auto"/>
        <w:ind w:left="0" w:firstLine="426"/>
        <w:contextualSpacing w:val="0"/>
        <w:jc w:val="both"/>
        <w:rPr>
          <w:rFonts w:ascii="Times New Roman" w:hAnsi="Times New Roman" w:cs="Times New Roman"/>
          <w:lang w:val="ru-RU"/>
        </w:rPr>
      </w:pPr>
      <w:r w:rsidRPr="00DA64C1">
        <w:rPr>
          <w:rFonts w:ascii="Times New Roman" w:hAnsi="Times New Roman" w:cs="Times New Roman"/>
          <w:spacing w:val="-10"/>
        </w:rPr>
        <w:t xml:space="preserve"> </w:t>
      </w:r>
      <w:r w:rsidRPr="007D278E">
        <w:rPr>
          <w:rFonts w:ascii="Times New Roman" w:hAnsi="Times New Roman" w:cs="Times New Roman"/>
          <w:spacing w:val="-10"/>
        </w:rPr>
        <w:t xml:space="preserve">Организатор обеспечивает охрану изделий Экспонента </w:t>
      </w:r>
      <w:r w:rsidR="006B490A" w:rsidRPr="007D278E">
        <w:rPr>
          <w:rFonts w:ascii="Times New Roman" w:hAnsi="Times New Roman" w:cs="Times New Roman"/>
          <w:spacing w:val="-10"/>
        </w:rPr>
        <w:t>с 22-00 до 11</w:t>
      </w:r>
      <w:r w:rsidRPr="007D278E">
        <w:rPr>
          <w:rFonts w:ascii="Times New Roman" w:hAnsi="Times New Roman" w:cs="Times New Roman"/>
          <w:spacing w:val="-10"/>
        </w:rPr>
        <w:t>-0</w:t>
      </w:r>
      <w:r w:rsidR="006B490A" w:rsidRPr="007D278E">
        <w:rPr>
          <w:rFonts w:ascii="Times New Roman" w:hAnsi="Times New Roman" w:cs="Times New Roman"/>
          <w:spacing w:val="-10"/>
        </w:rPr>
        <w:t>0</w:t>
      </w:r>
      <w:r w:rsidR="00213CB6" w:rsidRPr="007D278E">
        <w:rPr>
          <w:rFonts w:ascii="Times New Roman" w:hAnsi="Times New Roman" w:cs="Times New Roman"/>
          <w:spacing w:val="-10"/>
        </w:rPr>
        <w:t xml:space="preserve"> по московскому времени</w:t>
      </w:r>
      <w:r w:rsidR="006B490A" w:rsidRPr="007D278E">
        <w:rPr>
          <w:rFonts w:ascii="Times New Roman" w:hAnsi="Times New Roman" w:cs="Times New Roman"/>
          <w:spacing w:val="-10"/>
        </w:rPr>
        <w:t xml:space="preserve">. Передача </w:t>
      </w:r>
      <w:r w:rsidR="00846575" w:rsidRPr="007D278E">
        <w:rPr>
          <w:rFonts w:ascii="Times New Roman" w:hAnsi="Times New Roman" w:cs="Times New Roman"/>
          <w:spacing w:val="-10"/>
        </w:rPr>
        <w:t>изделий</w:t>
      </w:r>
      <w:r w:rsidR="006B490A" w:rsidRPr="007D278E">
        <w:rPr>
          <w:rFonts w:ascii="Times New Roman" w:hAnsi="Times New Roman" w:cs="Times New Roman"/>
          <w:spacing w:val="-10"/>
        </w:rPr>
        <w:t xml:space="preserve"> Экспонентом</w:t>
      </w:r>
      <w:r w:rsidRPr="007D278E">
        <w:rPr>
          <w:rFonts w:ascii="Times New Roman" w:hAnsi="Times New Roman" w:cs="Times New Roman"/>
          <w:spacing w:val="-10"/>
        </w:rPr>
        <w:t xml:space="preserve"> </w:t>
      </w:r>
      <w:r w:rsidR="006B490A" w:rsidRPr="007D278E">
        <w:rPr>
          <w:rFonts w:ascii="Times New Roman" w:hAnsi="Times New Roman" w:cs="Times New Roman"/>
          <w:spacing w:val="-10"/>
        </w:rPr>
        <w:t xml:space="preserve">Организатору </w:t>
      </w:r>
      <w:r w:rsidRPr="007D278E">
        <w:rPr>
          <w:rFonts w:ascii="Times New Roman" w:hAnsi="Times New Roman" w:cs="Times New Roman"/>
          <w:spacing w:val="-10"/>
        </w:rPr>
        <w:t>под охрану</w:t>
      </w:r>
      <w:r w:rsidR="00213CB6" w:rsidRPr="007D278E">
        <w:rPr>
          <w:rFonts w:ascii="Times New Roman" w:hAnsi="Times New Roman" w:cs="Times New Roman"/>
          <w:spacing w:val="-10"/>
        </w:rPr>
        <w:t xml:space="preserve"> с 22-00 по московскому времени </w:t>
      </w:r>
      <w:r w:rsidRPr="007D278E">
        <w:rPr>
          <w:rFonts w:ascii="Times New Roman" w:hAnsi="Times New Roman" w:cs="Times New Roman"/>
          <w:spacing w:val="-10"/>
        </w:rPr>
        <w:t>осуществляется с фото-фиксацией и опечатыванием вит</w:t>
      </w:r>
      <w:r w:rsidR="006B490A" w:rsidRPr="007D278E">
        <w:rPr>
          <w:rFonts w:ascii="Times New Roman" w:hAnsi="Times New Roman" w:cs="Times New Roman"/>
          <w:spacing w:val="-10"/>
        </w:rPr>
        <w:t>рин</w:t>
      </w:r>
      <w:r w:rsidR="006B490A" w:rsidRPr="007D278E">
        <w:rPr>
          <w:rFonts w:ascii="Times New Roman" w:hAnsi="Times New Roman" w:cs="Times New Roman"/>
          <w:spacing w:val="-10"/>
          <w:lang w:val="en-US"/>
        </w:rPr>
        <w:t>,</w:t>
      </w:r>
      <w:r w:rsidR="006B490A" w:rsidRPr="007D278E">
        <w:rPr>
          <w:rFonts w:ascii="Times New Roman" w:hAnsi="Times New Roman" w:cs="Times New Roman"/>
          <w:spacing w:val="-10"/>
        </w:rPr>
        <w:t xml:space="preserve"> прилавков</w:t>
      </w:r>
      <w:r w:rsidR="00213CB6" w:rsidRPr="007D278E">
        <w:rPr>
          <w:rFonts w:ascii="Times New Roman" w:hAnsi="Times New Roman" w:cs="Times New Roman"/>
          <w:spacing w:val="-10"/>
          <w:lang w:val="en-US"/>
        </w:rPr>
        <w:t>.</w:t>
      </w:r>
      <w:r w:rsidR="006B490A" w:rsidRPr="007D278E">
        <w:rPr>
          <w:rFonts w:ascii="Times New Roman" w:hAnsi="Times New Roman" w:cs="Times New Roman"/>
          <w:spacing w:val="-10"/>
        </w:rPr>
        <w:t xml:space="preserve"> </w:t>
      </w:r>
      <w:r w:rsidR="00213CB6" w:rsidRPr="007D278E">
        <w:rPr>
          <w:rFonts w:ascii="Times New Roman" w:hAnsi="Times New Roman" w:cs="Times New Roman"/>
          <w:spacing w:val="-10"/>
          <w:lang w:val="ru-RU"/>
        </w:rPr>
        <w:t>П</w:t>
      </w:r>
      <w:r w:rsidR="00213CB6" w:rsidRPr="007D278E">
        <w:rPr>
          <w:rFonts w:ascii="Times New Roman" w:hAnsi="Times New Roman" w:cs="Times New Roman"/>
          <w:spacing w:val="-10"/>
        </w:rPr>
        <w:t xml:space="preserve">ередача </w:t>
      </w:r>
      <w:r w:rsidR="00846575" w:rsidRPr="007D278E">
        <w:rPr>
          <w:rFonts w:ascii="Times New Roman" w:hAnsi="Times New Roman" w:cs="Times New Roman"/>
          <w:spacing w:val="-10"/>
        </w:rPr>
        <w:t>изделий</w:t>
      </w:r>
      <w:r w:rsidR="00213CB6" w:rsidRPr="007D278E">
        <w:rPr>
          <w:rFonts w:ascii="Times New Roman" w:hAnsi="Times New Roman" w:cs="Times New Roman"/>
          <w:spacing w:val="-10"/>
        </w:rPr>
        <w:t xml:space="preserve"> от Организатора Экспоненту в 11-00 по московскому времени осуществляется с фото-фиксацией </w:t>
      </w:r>
      <w:r w:rsidR="006B490A" w:rsidRPr="007D278E">
        <w:rPr>
          <w:rFonts w:ascii="Times New Roman" w:hAnsi="Times New Roman" w:cs="Times New Roman"/>
          <w:spacing w:val="-10"/>
        </w:rPr>
        <w:t>и проверкой</w:t>
      </w:r>
      <w:r w:rsidRPr="007D278E">
        <w:rPr>
          <w:rFonts w:ascii="Times New Roman" w:hAnsi="Times New Roman" w:cs="Times New Roman"/>
          <w:spacing w:val="-10"/>
        </w:rPr>
        <w:t xml:space="preserve">. Претензии по сохранности имущества после передачи имущества не принимаются.  </w:t>
      </w:r>
    </w:p>
    <w:p w14:paraId="25BFD300" w14:textId="6596373E" w:rsidR="00EB520D" w:rsidRPr="006B490A" w:rsidRDefault="00EB520D" w:rsidP="006B490A">
      <w:pPr>
        <w:pStyle w:val="a5"/>
        <w:numPr>
          <w:ilvl w:val="2"/>
          <w:numId w:val="9"/>
        </w:numPr>
        <w:tabs>
          <w:tab w:val="left" w:pos="993"/>
        </w:tabs>
        <w:spacing w:after="120" w:line="276" w:lineRule="auto"/>
        <w:ind w:left="0" w:firstLine="426"/>
        <w:contextualSpacing w:val="0"/>
        <w:jc w:val="both"/>
        <w:rPr>
          <w:rFonts w:ascii="Times New Roman" w:hAnsi="Times New Roman" w:cs="Times New Roman"/>
          <w:lang w:val="ru-RU"/>
        </w:rPr>
      </w:pPr>
      <w:r w:rsidRPr="007D278E">
        <w:rPr>
          <w:rFonts w:ascii="Times New Roman" w:hAnsi="Times New Roman" w:cs="Times New Roman"/>
          <w:lang w:val="ru-RU"/>
        </w:rPr>
        <w:t xml:space="preserve">Не несет ответственности за ошибки, допущенные не по </w:t>
      </w:r>
      <w:r w:rsidR="0078110F" w:rsidRPr="007D278E">
        <w:rPr>
          <w:rFonts w:ascii="Times New Roman" w:hAnsi="Times New Roman" w:cs="Times New Roman"/>
          <w:lang w:val="ru-RU"/>
        </w:rPr>
        <w:t>своей</w:t>
      </w:r>
      <w:r w:rsidRPr="007D278E">
        <w:rPr>
          <w:rFonts w:ascii="Times New Roman" w:hAnsi="Times New Roman" w:cs="Times New Roman"/>
          <w:lang w:val="ru-RU"/>
        </w:rPr>
        <w:t xml:space="preserve"> вине, а также за недостоверность информации, содержащейся в материалах, предоставленных Экспонентом для размещения</w:t>
      </w:r>
      <w:r w:rsidR="00CE41B0" w:rsidRPr="007D278E">
        <w:rPr>
          <w:rFonts w:ascii="Times New Roman" w:hAnsi="Times New Roman" w:cs="Times New Roman"/>
          <w:lang w:val="ru-RU"/>
        </w:rPr>
        <w:t xml:space="preserve"> на стенде и в материалах Выставки</w:t>
      </w:r>
      <w:r w:rsidRPr="006B490A">
        <w:rPr>
          <w:rFonts w:ascii="Times New Roman" w:hAnsi="Times New Roman" w:cs="Times New Roman"/>
          <w:lang w:val="ru-RU"/>
        </w:rPr>
        <w:t xml:space="preserve"> - буклеты, листовки, каталог, навигационные табло и т.п.</w:t>
      </w:r>
    </w:p>
    <w:p w14:paraId="0460A194" w14:textId="597A1F93" w:rsidR="00EB520D" w:rsidRPr="001214EF"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lang w:val="ru-RU"/>
        </w:rPr>
      </w:pPr>
      <w:r w:rsidRPr="001214EF">
        <w:rPr>
          <w:rFonts w:ascii="Times New Roman" w:hAnsi="Times New Roman" w:cs="Times New Roman"/>
          <w:lang w:val="ru-RU"/>
        </w:rPr>
        <w:t>Не несет ответственность за содержание, достоверность и соответствие информационно-рекламных материалов Экспонентов требованиям законодательства Р</w:t>
      </w:r>
      <w:r w:rsidR="0078110F" w:rsidRPr="001214EF">
        <w:rPr>
          <w:rFonts w:ascii="Times New Roman" w:hAnsi="Times New Roman" w:cs="Times New Roman"/>
          <w:lang w:val="ru-RU"/>
        </w:rPr>
        <w:t xml:space="preserve">оссийской </w:t>
      </w:r>
      <w:r w:rsidRPr="001214EF">
        <w:rPr>
          <w:rFonts w:ascii="Times New Roman" w:hAnsi="Times New Roman" w:cs="Times New Roman"/>
          <w:lang w:val="ru-RU"/>
        </w:rPr>
        <w:t>Ф</w:t>
      </w:r>
      <w:r w:rsidR="0078110F" w:rsidRPr="001214EF">
        <w:rPr>
          <w:rFonts w:ascii="Times New Roman" w:hAnsi="Times New Roman" w:cs="Times New Roman"/>
          <w:lang w:val="ru-RU"/>
        </w:rPr>
        <w:t>едерации</w:t>
      </w:r>
      <w:r w:rsidRPr="001214EF">
        <w:rPr>
          <w:rFonts w:ascii="Times New Roman" w:hAnsi="Times New Roman" w:cs="Times New Roman"/>
          <w:lang w:val="ru-RU"/>
        </w:rPr>
        <w:t>.</w:t>
      </w:r>
    </w:p>
    <w:p w14:paraId="0879127E" w14:textId="212771F0" w:rsidR="00EB520D" w:rsidRPr="001214EF" w:rsidRDefault="00EB2234"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lang w:val="ru-RU"/>
        </w:rPr>
      </w:pPr>
      <w:r w:rsidRPr="001214EF">
        <w:rPr>
          <w:rFonts w:ascii="Times New Roman" w:hAnsi="Times New Roman" w:cs="Times New Roman"/>
          <w:lang w:val="ru-RU"/>
        </w:rPr>
        <w:t>Организатор вправе</w:t>
      </w:r>
      <w:r w:rsidR="00EB520D" w:rsidRPr="001214EF">
        <w:rPr>
          <w:rFonts w:ascii="Times New Roman" w:hAnsi="Times New Roman" w:cs="Times New Roman"/>
          <w:lang w:val="ru-RU"/>
        </w:rPr>
        <w:t xml:space="preserve"> по орга</w:t>
      </w:r>
      <w:r w:rsidRPr="001214EF">
        <w:rPr>
          <w:rFonts w:ascii="Times New Roman" w:hAnsi="Times New Roman" w:cs="Times New Roman"/>
          <w:lang w:val="ru-RU"/>
        </w:rPr>
        <w:t>низационно-техническим причинам</w:t>
      </w:r>
      <w:r w:rsidR="00EB520D" w:rsidRPr="001214EF">
        <w:rPr>
          <w:rFonts w:ascii="Times New Roman" w:hAnsi="Times New Roman" w:cs="Times New Roman"/>
          <w:lang w:val="ru-RU"/>
        </w:rPr>
        <w:t xml:space="preserve"> изменить местоположение, ориентацию застройки и условную нумерацию экспозиции, предварительно не информировав об этом Экспонента. В этом случае Организатор обязуется предоставить Экспоненту </w:t>
      </w:r>
      <w:r w:rsidR="005705AD">
        <w:rPr>
          <w:rFonts w:ascii="Times New Roman" w:hAnsi="Times New Roman" w:cs="Times New Roman"/>
          <w:lang w:val="ru-RU"/>
        </w:rPr>
        <w:t>выставочный стенд с экспозиционной</w:t>
      </w:r>
      <w:r w:rsidR="00EB520D" w:rsidRPr="001214EF">
        <w:rPr>
          <w:rFonts w:ascii="Times New Roman" w:hAnsi="Times New Roman" w:cs="Times New Roman"/>
          <w:lang w:val="ru-RU"/>
        </w:rPr>
        <w:t xml:space="preserve"> площадь</w:t>
      </w:r>
      <w:r w:rsidR="005705AD">
        <w:rPr>
          <w:rFonts w:ascii="Times New Roman" w:hAnsi="Times New Roman" w:cs="Times New Roman"/>
          <w:lang w:val="ru-RU"/>
        </w:rPr>
        <w:t>ю не меньшей</w:t>
      </w:r>
      <w:r w:rsidR="00EB520D" w:rsidRPr="001214EF">
        <w:rPr>
          <w:rFonts w:ascii="Times New Roman" w:hAnsi="Times New Roman" w:cs="Times New Roman"/>
          <w:lang w:val="ru-RU"/>
        </w:rPr>
        <w:t xml:space="preserve"> </w:t>
      </w:r>
      <w:r w:rsidR="005705AD">
        <w:rPr>
          <w:rFonts w:ascii="Times New Roman" w:hAnsi="Times New Roman" w:cs="Times New Roman"/>
          <w:lang w:val="ru-RU"/>
        </w:rPr>
        <w:t>изначально утвержденной</w:t>
      </w:r>
      <w:r w:rsidR="00EB520D" w:rsidRPr="001214EF">
        <w:rPr>
          <w:rFonts w:ascii="Times New Roman" w:hAnsi="Times New Roman" w:cs="Times New Roman"/>
          <w:lang w:val="ru-RU"/>
        </w:rPr>
        <w:t xml:space="preserve">. </w:t>
      </w:r>
    </w:p>
    <w:p w14:paraId="20090944" w14:textId="3D1A1D33" w:rsidR="00EB520D" w:rsidRPr="001214EF"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b/>
          <w:lang w:val="ru-RU"/>
        </w:rPr>
      </w:pPr>
      <w:r w:rsidRPr="001214EF">
        <w:rPr>
          <w:rFonts w:ascii="Times New Roman" w:hAnsi="Times New Roman" w:cs="Times New Roman"/>
          <w:b/>
          <w:lang w:val="ru-RU"/>
        </w:rPr>
        <w:t>В рамках действия Договора Экспонент:</w:t>
      </w:r>
    </w:p>
    <w:p w14:paraId="631ECE31" w14:textId="11A8BDB8" w:rsidR="00EB520D" w:rsidRPr="001214EF"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lang w:val="ru-RU"/>
        </w:rPr>
      </w:pPr>
      <w:r w:rsidRPr="001214EF">
        <w:rPr>
          <w:rFonts w:ascii="Times New Roman" w:hAnsi="Times New Roman" w:cs="Times New Roman"/>
          <w:lang w:val="ru-RU"/>
        </w:rPr>
        <w:t>Обязуется своевременно оплатить услуги</w:t>
      </w:r>
      <w:r w:rsidR="00EB2234" w:rsidRPr="001214EF">
        <w:rPr>
          <w:rFonts w:ascii="Times New Roman" w:hAnsi="Times New Roman" w:cs="Times New Roman"/>
          <w:lang w:val="en-US"/>
        </w:rPr>
        <w:t xml:space="preserve">, </w:t>
      </w:r>
      <w:r w:rsidR="00EB2234" w:rsidRPr="001214EF">
        <w:rPr>
          <w:rFonts w:ascii="Times New Roman" w:hAnsi="Times New Roman" w:cs="Times New Roman"/>
          <w:lang w:val="ru-RU"/>
        </w:rPr>
        <w:t>указанные</w:t>
      </w:r>
      <w:r w:rsidRPr="001214EF">
        <w:rPr>
          <w:rFonts w:ascii="Times New Roman" w:hAnsi="Times New Roman" w:cs="Times New Roman"/>
          <w:lang w:val="ru-RU"/>
        </w:rPr>
        <w:t xml:space="preserve"> </w:t>
      </w:r>
      <w:r w:rsidR="00EB2234" w:rsidRPr="001214EF">
        <w:rPr>
          <w:rFonts w:ascii="Times New Roman" w:hAnsi="Times New Roman" w:cs="Times New Roman"/>
          <w:lang w:val="ru-RU"/>
        </w:rPr>
        <w:t>в</w:t>
      </w:r>
      <w:r w:rsidRPr="001214EF">
        <w:rPr>
          <w:rFonts w:ascii="Times New Roman" w:hAnsi="Times New Roman" w:cs="Times New Roman"/>
          <w:lang w:val="ru-RU"/>
        </w:rPr>
        <w:t xml:space="preserve"> </w:t>
      </w:r>
      <w:r w:rsidR="00EB2234" w:rsidRPr="001214EF">
        <w:rPr>
          <w:rFonts w:ascii="Times New Roman" w:hAnsi="Times New Roman" w:cs="Times New Roman"/>
          <w:lang w:val="ru-RU"/>
        </w:rPr>
        <w:t>Приложении № 1</w:t>
      </w:r>
      <w:r w:rsidRPr="001214EF">
        <w:rPr>
          <w:rFonts w:ascii="Times New Roman" w:hAnsi="Times New Roman" w:cs="Times New Roman"/>
          <w:lang w:val="ru-RU"/>
        </w:rPr>
        <w:t xml:space="preserve"> к </w:t>
      </w:r>
      <w:r w:rsidR="00EB2234" w:rsidRPr="001214EF">
        <w:rPr>
          <w:rFonts w:ascii="Times New Roman" w:hAnsi="Times New Roman" w:cs="Times New Roman"/>
          <w:lang w:val="ru-RU"/>
        </w:rPr>
        <w:t xml:space="preserve">настоящему </w:t>
      </w:r>
      <w:r w:rsidRPr="001214EF">
        <w:rPr>
          <w:rFonts w:ascii="Times New Roman" w:hAnsi="Times New Roman" w:cs="Times New Roman"/>
          <w:lang w:val="ru-RU"/>
        </w:rPr>
        <w:t>Договору.</w:t>
      </w:r>
    </w:p>
    <w:p w14:paraId="3434EE2F" w14:textId="7CE886C8" w:rsidR="00EB520D" w:rsidRPr="001214EF"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lang w:val="ru-RU"/>
        </w:rPr>
      </w:pPr>
      <w:r w:rsidRPr="001214EF">
        <w:rPr>
          <w:rFonts w:ascii="Times New Roman" w:hAnsi="Times New Roman" w:cs="Times New Roman"/>
          <w:lang w:val="ru-RU"/>
        </w:rPr>
        <w:t>Обязуется со</w:t>
      </w:r>
      <w:r w:rsidR="00425E4E" w:rsidRPr="001214EF">
        <w:rPr>
          <w:rFonts w:ascii="Times New Roman" w:hAnsi="Times New Roman" w:cs="Times New Roman"/>
          <w:lang w:val="ru-RU"/>
        </w:rPr>
        <w:t xml:space="preserve">блюдать </w:t>
      </w:r>
      <w:r w:rsidR="009E3AE9" w:rsidRPr="001214EF">
        <w:rPr>
          <w:rFonts w:ascii="Times New Roman" w:hAnsi="Times New Roman" w:cs="Times New Roman"/>
          <w:lang w:val="ru-RU"/>
        </w:rPr>
        <w:t xml:space="preserve">требования и </w:t>
      </w:r>
      <w:r w:rsidR="00425E4E" w:rsidRPr="001214EF">
        <w:rPr>
          <w:rFonts w:ascii="Times New Roman" w:hAnsi="Times New Roman" w:cs="Times New Roman"/>
          <w:lang w:val="ru-RU"/>
        </w:rPr>
        <w:t>условия участия в Выставке</w:t>
      </w:r>
      <w:r w:rsidRPr="001214EF">
        <w:rPr>
          <w:rFonts w:ascii="Times New Roman" w:hAnsi="Times New Roman" w:cs="Times New Roman"/>
          <w:lang w:val="ru-RU"/>
        </w:rPr>
        <w:t xml:space="preserve">, указанные в </w:t>
      </w:r>
      <w:r w:rsidR="009E3AE9" w:rsidRPr="001214EF">
        <w:rPr>
          <w:rFonts w:ascii="Times New Roman" w:hAnsi="Times New Roman" w:cs="Times New Roman"/>
          <w:lang w:val="ru-RU"/>
        </w:rPr>
        <w:t>документах</w:t>
      </w:r>
      <w:r w:rsidR="009E3AE9" w:rsidRPr="001214EF">
        <w:rPr>
          <w:rFonts w:ascii="Times New Roman" w:hAnsi="Times New Roman" w:cs="Times New Roman"/>
          <w:lang w:val="en-US"/>
        </w:rPr>
        <w:t xml:space="preserve">, </w:t>
      </w:r>
      <w:r w:rsidR="00411C27">
        <w:rPr>
          <w:rFonts w:ascii="Times New Roman" w:hAnsi="Times New Roman" w:cs="Times New Roman"/>
          <w:lang w:val="ru-RU"/>
        </w:rPr>
        <w:t>поименованных в пункте 1.2</w:t>
      </w:r>
      <w:r w:rsidR="009E3AE9" w:rsidRPr="001214EF">
        <w:rPr>
          <w:rFonts w:ascii="Times New Roman" w:hAnsi="Times New Roman" w:cs="Times New Roman"/>
          <w:lang w:val="ru-RU"/>
        </w:rPr>
        <w:t>.  настоящего Договора</w:t>
      </w:r>
      <w:r w:rsidR="00425E4E" w:rsidRPr="001214EF">
        <w:rPr>
          <w:rFonts w:ascii="Times New Roman" w:hAnsi="Times New Roman" w:cs="Times New Roman"/>
          <w:lang w:val="en-US"/>
        </w:rPr>
        <w:t>,</w:t>
      </w:r>
      <w:r w:rsidR="00425E4E" w:rsidRPr="001214EF">
        <w:rPr>
          <w:rFonts w:ascii="Times New Roman" w:hAnsi="Times New Roman" w:cs="Times New Roman"/>
          <w:spacing w:val="-10"/>
        </w:rPr>
        <w:t xml:space="preserve"> а также следить за всеми изменениями, размещёнными на официальном сайте Организатора</w:t>
      </w:r>
      <w:r w:rsidR="00396B5D" w:rsidRPr="001214EF">
        <w:rPr>
          <w:rFonts w:ascii="Times New Roman" w:hAnsi="Times New Roman" w:cs="Times New Roman"/>
          <w:spacing w:val="-10"/>
        </w:rPr>
        <w:t xml:space="preserve"> </w:t>
      </w:r>
      <w:hyperlink r:id="rId12" w:history="1">
        <w:r w:rsidR="00396B5D" w:rsidRPr="001214EF">
          <w:rPr>
            <w:rStyle w:val="a4"/>
            <w:rFonts w:ascii="Times New Roman" w:hAnsi="Times New Roman"/>
            <w:color w:val="auto"/>
            <w:u w:val="none"/>
            <w:lang w:val="ru-RU"/>
          </w:rPr>
          <w:t>https://уникальнаяроссия.рус</w:t>
        </w:r>
      </w:hyperlink>
      <w:r w:rsidR="00396B5D" w:rsidRPr="001214EF">
        <w:rPr>
          <w:rFonts w:ascii="Times New Roman" w:hAnsi="Times New Roman" w:cs="Times New Roman"/>
          <w:lang w:val="ru-RU"/>
        </w:rPr>
        <w:t>.</w:t>
      </w:r>
      <w:r w:rsidR="00396B5D" w:rsidRPr="001214EF">
        <w:rPr>
          <w:rFonts w:ascii="Times New Roman" w:hAnsi="Times New Roman" w:cs="Times New Roman"/>
          <w:spacing w:val="-10"/>
        </w:rPr>
        <w:t xml:space="preserve"> </w:t>
      </w:r>
    </w:p>
    <w:p w14:paraId="6F6A8975" w14:textId="34DB9145" w:rsidR="00425E4E" w:rsidRPr="007B43CB" w:rsidRDefault="003D628E" w:rsidP="003D628E">
      <w:pPr>
        <w:pStyle w:val="a5"/>
        <w:numPr>
          <w:ilvl w:val="2"/>
          <w:numId w:val="9"/>
        </w:numPr>
        <w:tabs>
          <w:tab w:val="left" w:pos="993"/>
        </w:tabs>
        <w:spacing w:after="120" w:line="276" w:lineRule="auto"/>
        <w:ind w:left="0" w:firstLine="426"/>
        <w:contextualSpacing w:val="0"/>
        <w:jc w:val="both"/>
        <w:rPr>
          <w:rFonts w:ascii="Times New Roman" w:hAnsi="Times New Roman" w:cs="Times New Roman"/>
          <w:lang w:val="ru-RU"/>
        </w:rPr>
      </w:pPr>
      <w:r w:rsidRPr="007B43CB">
        <w:rPr>
          <w:rFonts w:ascii="Times New Roman" w:hAnsi="Times New Roman" w:cs="Times New Roman"/>
          <w:spacing w:val="-10"/>
        </w:rPr>
        <w:lastRenderedPageBreak/>
        <w:t xml:space="preserve">Экспонент </w:t>
      </w:r>
      <w:r w:rsidR="00425E4E" w:rsidRPr="007B43CB">
        <w:rPr>
          <w:rFonts w:ascii="Times New Roman" w:hAnsi="Times New Roman" w:cs="Times New Roman"/>
          <w:spacing w:val="-10"/>
        </w:rPr>
        <w:t xml:space="preserve">обязуется не передавать </w:t>
      </w:r>
      <w:r w:rsidR="00396B5D" w:rsidRPr="007B43CB">
        <w:rPr>
          <w:rFonts w:ascii="Times New Roman" w:hAnsi="Times New Roman" w:cs="Times New Roman"/>
          <w:spacing w:val="-10"/>
        </w:rPr>
        <w:t>выставочный</w:t>
      </w:r>
      <w:r w:rsidR="00425E4E" w:rsidRPr="007B43CB">
        <w:rPr>
          <w:rFonts w:ascii="Times New Roman" w:hAnsi="Times New Roman" w:cs="Times New Roman"/>
          <w:spacing w:val="-10"/>
        </w:rPr>
        <w:t xml:space="preserve"> </w:t>
      </w:r>
      <w:r w:rsidR="00396B5D" w:rsidRPr="007B43CB">
        <w:rPr>
          <w:rFonts w:ascii="Times New Roman" w:hAnsi="Times New Roman" w:cs="Times New Roman"/>
          <w:spacing w:val="-10"/>
        </w:rPr>
        <w:t>стенд</w:t>
      </w:r>
      <w:r w:rsidR="00425E4E" w:rsidRPr="007B43CB">
        <w:rPr>
          <w:rFonts w:ascii="Times New Roman" w:hAnsi="Times New Roman" w:cs="Times New Roman"/>
          <w:spacing w:val="-10"/>
        </w:rPr>
        <w:t xml:space="preserve"> третьим лицам.</w:t>
      </w:r>
    </w:p>
    <w:p w14:paraId="65282F6F" w14:textId="087FB2D9" w:rsidR="00425E4E" w:rsidRPr="007B43CB" w:rsidRDefault="003D628E" w:rsidP="003D628E">
      <w:pPr>
        <w:pStyle w:val="a5"/>
        <w:numPr>
          <w:ilvl w:val="2"/>
          <w:numId w:val="9"/>
        </w:numPr>
        <w:tabs>
          <w:tab w:val="left" w:pos="993"/>
        </w:tabs>
        <w:spacing w:after="120" w:line="276" w:lineRule="auto"/>
        <w:ind w:left="0" w:firstLine="426"/>
        <w:contextualSpacing w:val="0"/>
        <w:jc w:val="both"/>
        <w:rPr>
          <w:rFonts w:ascii="Times New Roman" w:hAnsi="Times New Roman" w:cs="Times New Roman"/>
          <w:lang w:val="ru-RU"/>
        </w:rPr>
      </w:pPr>
      <w:r w:rsidRPr="007B43CB">
        <w:rPr>
          <w:rFonts w:ascii="Times New Roman" w:hAnsi="Times New Roman" w:cs="Times New Roman"/>
          <w:spacing w:val="-10"/>
        </w:rPr>
        <w:t xml:space="preserve"> Экспонент </w:t>
      </w:r>
      <w:r w:rsidR="00425E4E" w:rsidRPr="007B43CB">
        <w:rPr>
          <w:rFonts w:ascii="Times New Roman" w:hAnsi="Times New Roman" w:cs="Times New Roman"/>
          <w:spacing w:val="-10"/>
        </w:rPr>
        <w:t>обязуется предоставить Организатору план</w:t>
      </w:r>
      <w:r w:rsidR="00BD017C" w:rsidRPr="007B43CB">
        <w:rPr>
          <w:rFonts w:ascii="Times New Roman" w:hAnsi="Times New Roman" w:cs="Times New Roman"/>
          <w:spacing w:val="-10"/>
        </w:rPr>
        <w:t>ировку</w:t>
      </w:r>
      <w:r w:rsidR="00425E4E" w:rsidRPr="007B43CB">
        <w:rPr>
          <w:rFonts w:ascii="Times New Roman" w:hAnsi="Times New Roman" w:cs="Times New Roman"/>
          <w:spacing w:val="-10"/>
        </w:rPr>
        <w:t xml:space="preserve"> </w:t>
      </w:r>
      <w:r w:rsidR="00BD017C" w:rsidRPr="007B43CB">
        <w:rPr>
          <w:rFonts w:ascii="Times New Roman" w:hAnsi="Times New Roman" w:cs="Times New Roman"/>
          <w:spacing w:val="-10"/>
        </w:rPr>
        <w:t>выставочного</w:t>
      </w:r>
      <w:r w:rsidR="00425E4E" w:rsidRPr="007B43CB">
        <w:rPr>
          <w:rFonts w:ascii="Times New Roman" w:hAnsi="Times New Roman" w:cs="Times New Roman"/>
          <w:spacing w:val="-10"/>
        </w:rPr>
        <w:t xml:space="preserve"> стенда и схему подключения электричества</w:t>
      </w:r>
      <w:r w:rsidR="00835197" w:rsidRPr="007B43CB">
        <w:rPr>
          <w:rFonts w:ascii="Times New Roman" w:hAnsi="Times New Roman" w:cs="Times New Roman"/>
          <w:spacing w:val="-10"/>
        </w:rPr>
        <w:t xml:space="preserve"> за 15 (Пятнадцать) календарных</w:t>
      </w:r>
      <w:r w:rsidR="00BD017C" w:rsidRPr="007B43CB">
        <w:rPr>
          <w:rFonts w:ascii="Times New Roman" w:hAnsi="Times New Roman" w:cs="Times New Roman"/>
          <w:spacing w:val="-10"/>
        </w:rPr>
        <w:t xml:space="preserve"> д</w:t>
      </w:r>
      <w:r w:rsidR="00835197" w:rsidRPr="007B43CB">
        <w:rPr>
          <w:rFonts w:ascii="Times New Roman" w:hAnsi="Times New Roman" w:cs="Times New Roman"/>
          <w:spacing w:val="-10"/>
        </w:rPr>
        <w:t>ней</w:t>
      </w:r>
      <w:r w:rsidR="00685E80" w:rsidRPr="007B43CB">
        <w:rPr>
          <w:rFonts w:ascii="Times New Roman" w:hAnsi="Times New Roman" w:cs="Times New Roman"/>
          <w:spacing w:val="-10"/>
        </w:rPr>
        <w:t xml:space="preserve"> до даты начала Выставки</w:t>
      </w:r>
      <w:r w:rsidR="00BD017C" w:rsidRPr="007B43CB">
        <w:rPr>
          <w:rFonts w:ascii="Times New Roman" w:hAnsi="Times New Roman" w:cs="Times New Roman"/>
          <w:spacing w:val="-10"/>
          <w:lang w:val="en-US"/>
        </w:rPr>
        <w:t xml:space="preserve">, </w:t>
      </w:r>
      <w:r w:rsidR="00BD017C" w:rsidRPr="007B43CB">
        <w:rPr>
          <w:rFonts w:ascii="Times New Roman" w:hAnsi="Times New Roman" w:cs="Times New Roman"/>
          <w:spacing w:val="-10"/>
          <w:lang w:val="ru-RU"/>
        </w:rPr>
        <w:t>но в любом случае не позднее</w:t>
      </w:r>
      <w:r w:rsidR="00425E4E" w:rsidRPr="007B43CB">
        <w:rPr>
          <w:rFonts w:ascii="Times New Roman" w:hAnsi="Times New Roman" w:cs="Times New Roman"/>
          <w:spacing w:val="-10"/>
        </w:rPr>
        <w:t xml:space="preserve"> </w:t>
      </w:r>
      <w:r w:rsidR="00835197" w:rsidRPr="007B43CB">
        <w:rPr>
          <w:rFonts w:ascii="Times New Roman" w:hAnsi="Times New Roman" w:cs="Times New Roman"/>
          <w:spacing w:val="-10"/>
        </w:rPr>
        <w:t>1</w:t>
      </w:r>
      <w:r w:rsidR="00BD017C" w:rsidRPr="007B43CB">
        <w:rPr>
          <w:rFonts w:ascii="Times New Roman" w:hAnsi="Times New Roman" w:cs="Times New Roman"/>
          <w:spacing w:val="-10"/>
        </w:rPr>
        <w:t>5</w:t>
      </w:r>
      <w:r w:rsidR="00835197" w:rsidRPr="007B43CB">
        <w:rPr>
          <w:rFonts w:ascii="Times New Roman" w:hAnsi="Times New Roman" w:cs="Times New Roman"/>
          <w:spacing w:val="-10"/>
        </w:rPr>
        <w:t xml:space="preserve"> апреля</w:t>
      </w:r>
      <w:r w:rsidR="00425E4E" w:rsidRPr="007B43CB">
        <w:rPr>
          <w:rFonts w:ascii="Times New Roman" w:hAnsi="Times New Roman" w:cs="Times New Roman"/>
          <w:spacing w:val="-10"/>
        </w:rPr>
        <w:t xml:space="preserve"> 2024 г</w:t>
      </w:r>
      <w:r w:rsidR="00F71D80" w:rsidRPr="007B43CB">
        <w:rPr>
          <w:rFonts w:ascii="Times New Roman" w:hAnsi="Times New Roman" w:cs="Times New Roman"/>
          <w:spacing w:val="-10"/>
        </w:rPr>
        <w:t>ода</w:t>
      </w:r>
      <w:r w:rsidR="00425E4E" w:rsidRPr="007B43CB">
        <w:rPr>
          <w:rFonts w:ascii="Times New Roman" w:hAnsi="Times New Roman" w:cs="Times New Roman"/>
          <w:spacing w:val="-10"/>
        </w:rPr>
        <w:t>.</w:t>
      </w:r>
    </w:p>
    <w:p w14:paraId="35ED2106" w14:textId="275B43DB" w:rsidR="002867E5" w:rsidRPr="001214EF" w:rsidRDefault="002867E5" w:rsidP="003D628E">
      <w:pPr>
        <w:pStyle w:val="a5"/>
        <w:numPr>
          <w:ilvl w:val="2"/>
          <w:numId w:val="9"/>
        </w:numPr>
        <w:tabs>
          <w:tab w:val="left" w:pos="993"/>
        </w:tabs>
        <w:spacing w:after="120" w:line="276" w:lineRule="auto"/>
        <w:ind w:left="0" w:firstLine="426"/>
        <w:contextualSpacing w:val="0"/>
        <w:jc w:val="both"/>
        <w:rPr>
          <w:rFonts w:ascii="Times New Roman" w:hAnsi="Times New Roman" w:cs="Times New Roman"/>
          <w:lang w:val="ru-RU"/>
        </w:rPr>
      </w:pPr>
      <w:r w:rsidRPr="007B43CB">
        <w:rPr>
          <w:rFonts w:ascii="Times New Roman" w:hAnsi="Times New Roman" w:cs="Times New Roman"/>
          <w:spacing w:val="-10"/>
        </w:rPr>
        <w:t xml:space="preserve">Экспонент обязуется выставлять на стенде </w:t>
      </w:r>
      <w:r w:rsidR="00F71D80" w:rsidRPr="007B43CB">
        <w:rPr>
          <w:rFonts w:ascii="Times New Roman" w:hAnsi="Times New Roman" w:cs="Times New Roman"/>
          <w:spacing w:val="-10"/>
        </w:rPr>
        <w:t>изделия, соответствующие</w:t>
      </w:r>
      <w:r w:rsidRPr="007B43CB">
        <w:rPr>
          <w:rFonts w:ascii="Times New Roman" w:hAnsi="Times New Roman" w:cs="Times New Roman"/>
          <w:spacing w:val="-10"/>
        </w:rPr>
        <w:t xml:space="preserve"> тематике Выставки, не представляющую опасность для жизни и здоровья </w:t>
      </w:r>
      <w:r w:rsidR="00F71D80" w:rsidRPr="007B43CB">
        <w:rPr>
          <w:rFonts w:ascii="Times New Roman" w:hAnsi="Times New Roman" w:cs="Times New Roman"/>
          <w:spacing w:val="-10"/>
        </w:rPr>
        <w:t>посетителей</w:t>
      </w:r>
      <w:r w:rsidRPr="007B43CB">
        <w:rPr>
          <w:rFonts w:ascii="Times New Roman" w:hAnsi="Times New Roman" w:cs="Times New Roman"/>
          <w:spacing w:val="-10"/>
        </w:rPr>
        <w:t>. Организатор оставляет за собой право закрыть</w:t>
      </w:r>
      <w:r w:rsidRPr="001214EF">
        <w:rPr>
          <w:rFonts w:ascii="Times New Roman" w:hAnsi="Times New Roman" w:cs="Times New Roman"/>
          <w:spacing w:val="-10"/>
        </w:rPr>
        <w:t xml:space="preserve"> </w:t>
      </w:r>
      <w:r w:rsidR="00F71D80" w:rsidRPr="001214EF">
        <w:rPr>
          <w:rFonts w:ascii="Times New Roman" w:hAnsi="Times New Roman" w:cs="Times New Roman"/>
          <w:spacing w:val="-10"/>
        </w:rPr>
        <w:t xml:space="preserve">выставочный </w:t>
      </w:r>
      <w:r w:rsidRPr="001214EF">
        <w:rPr>
          <w:rFonts w:ascii="Times New Roman" w:hAnsi="Times New Roman" w:cs="Times New Roman"/>
          <w:spacing w:val="-10"/>
        </w:rPr>
        <w:t xml:space="preserve">стенд без возврата денежных средств, в случаях, если Экспонент не выполняет обязательства </w:t>
      </w:r>
      <w:r w:rsidR="00F71D80" w:rsidRPr="001214EF">
        <w:rPr>
          <w:rFonts w:ascii="Times New Roman" w:hAnsi="Times New Roman" w:cs="Times New Roman"/>
          <w:spacing w:val="-10"/>
        </w:rPr>
        <w:t>пункта</w:t>
      </w:r>
      <w:r w:rsidRPr="001214EF">
        <w:rPr>
          <w:rFonts w:ascii="Times New Roman" w:hAnsi="Times New Roman" w:cs="Times New Roman"/>
          <w:spacing w:val="-10"/>
        </w:rPr>
        <w:t xml:space="preserve"> 2.</w:t>
      </w:r>
      <w:r w:rsidRPr="001214EF">
        <w:rPr>
          <w:rFonts w:ascii="Times New Roman" w:hAnsi="Times New Roman" w:cs="Times New Roman"/>
          <w:spacing w:val="-10"/>
          <w:lang w:val="en-US"/>
        </w:rPr>
        <w:t xml:space="preserve">2.5. </w:t>
      </w:r>
      <w:r w:rsidRPr="001214EF">
        <w:rPr>
          <w:rFonts w:ascii="Times New Roman" w:hAnsi="Times New Roman" w:cs="Times New Roman"/>
          <w:spacing w:val="-10"/>
        </w:rPr>
        <w:t>настоящего Договора.</w:t>
      </w:r>
    </w:p>
    <w:p w14:paraId="06CC9A61" w14:textId="22EC5CAF" w:rsidR="002867E5" w:rsidRPr="001214EF" w:rsidRDefault="002867E5" w:rsidP="003D628E">
      <w:pPr>
        <w:pStyle w:val="a5"/>
        <w:numPr>
          <w:ilvl w:val="2"/>
          <w:numId w:val="9"/>
        </w:numPr>
        <w:tabs>
          <w:tab w:val="left" w:pos="993"/>
        </w:tabs>
        <w:spacing w:after="120" w:line="276" w:lineRule="auto"/>
        <w:ind w:left="0" w:firstLine="426"/>
        <w:contextualSpacing w:val="0"/>
        <w:jc w:val="both"/>
        <w:rPr>
          <w:rFonts w:ascii="Times New Roman" w:hAnsi="Times New Roman" w:cs="Times New Roman"/>
          <w:lang w:val="ru-RU"/>
        </w:rPr>
      </w:pPr>
      <w:r w:rsidRPr="001214EF">
        <w:rPr>
          <w:rFonts w:ascii="Times New Roman" w:hAnsi="Times New Roman" w:cs="Times New Roman"/>
          <w:spacing w:val="-10"/>
        </w:rPr>
        <w:t>Экспонент обязуется поддерживать выставочную площадь в надлежащем состоянии, не выдвигаться за е</w:t>
      </w:r>
      <w:r w:rsidR="00906498" w:rsidRPr="001214EF">
        <w:rPr>
          <w:rFonts w:ascii="Times New Roman" w:hAnsi="Times New Roman" w:cs="Times New Roman"/>
          <w:spacing w:val="-10"/>
        </w:rPr>
        <w:t>ё пределы и передать по завершении периода экспонирования выставочный</w:t>
      </w:r>
      <w:r w:rsidRPr="001214EF">
        <w:rPr>
          <w:rFonts w:ascii="Times New Roman" w:hAnsi="Times New Roman" w:cs="Times New Roman"/>
          <w:spacing w:val="-10"/>
        </w:rPr>
        <w:t xml:space="preserve"> </w:t>
      </w:r>
      <w:r w:rsidR="00906498" w:rsidRPr="001214EF">
        <w:rPr>
          <w:rFonts w:ascii="Times New Roman" w:hAnsi="Times New Roman" w:cs="Times New Roman"/>
          <w:spacing w:val="-10"/>
        </w:rPr>
        <w:t>стенд</w:t>
      </w:r>
      <w:r w:rsidRPr="001214EF">
        <w:rPr>
          <w:rFonts w:ascii="Times New Roman" w:hAnsi="Times New Roman" w:cs="Times New Roman"/>
          <w:spacing w:val="-10"/>
        </w:rPr>
        <w:t xml:space="preserve"> и оборудование Организатору в первоначальном (исправном) состоянии.</w:t>
      </w:r>
    </w:p>
    <w:p w14:paraId="0453850D" w14:textId="2EAF0134" w:rsidR="00EB520D" w:rsidRPr="001214EF"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lang w:val="ru-RU"/>
        </w:rPr>
      </w:pPr>
      <w:r w:rsidRPr="001214EF">
        <w:rPr>
          <w:rFonts w:ascii="Times New Roman" w:hAnsi="Times New Roman" w:cs="Times New Roman"/>
          <w:lang w:val="ru-RU"/>
        </w:rPr>
        <w:t>Несет полную ответственность за содержание предоставляемой информации и рекламы, за нарушение авторского и/или смежных прав в отношении произведений и/или объектов смежны</w:t>
      </w:r>
      <w:r w:rsidR="00196A38" w:rsidRPr="001214EF">
        <w:rPr>
          <w:rFonts w:ascii="Times New Roman" w:hAnsi="Times New Roman" w:cs="Times New Roman"/>
          <w:lang w:val="ru-RU"/>
        </w:rPr>
        <w:t>х прав, представленных на Выставке</w:t>
      </w:r>
      <w:r w:rsidRPr="001214EF">
        <w:rPr>
          <w:rFonts w:ascii="Times New Roman" w:hAnsi="Times New Roman" w:cs="Times New Roman"/>
          <w:lang w:val="ru-RU"/>
        </w:rPr>
        <w:t>. Все имущественные и неимущественные претензии, в том числе авторов и обладателей смежных прав, к Организатору в отношении содержания информации, полученной от Экспонента, должны быть урегулированы Экспонентом своими силами и за свой счет.</w:t>
      </w:r>
    </w:p>
    <w:p w14:paraId="66C0A655" w14:textId="3D2DF8C2" w:rsidR="00EB520D" w:rsidRPr="001214EF"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lang w:val="ru-RU"/>
        </w:rPr>
      </w:pPr>
      <w:r w:rsidRPr="001214EF">
        <w:rPr>
          <w:rFonts w:ascii="Times New Roman" w:hAnsi="Times New Roman" w:cs="Times New Roman"/>
          <w:lang w:val="ru-RU"/>
        </w:rPr>
        <w:t>Несет ответственность</w:t>
      </w:r>
      <w:r w:rsidR="00196A38" w:rsidRPr="001214EF">
        <w:rPr>
          <w:rFonts w:ascii="Times New Roman" w:hAnsi="Times New Roman" w:cs="Times New Roman"/>
          <w:lang w:val="ru-RU"/>
        </w:rPr>
        <w:t>, вытекающую из участия в Выставке</w:t>
      </w:r>
      <w:r w:rsidRPr="001214EF">
        <w:rPr>
          <w:rFonts w:ascii="Times New Roman" w:hAnsi="Times New Roman" w:cs="Times New Roman"/>
          <w:lang w:val="ru-RU"/>
        </w:rPr>
        <w:t xml:space="preserve">, в т.ч. ответственность за соблюдение правил техники безопасности и пожарной безопасности на </w:t>
      </w:r>
      <w:r w:rsidR="00196A38" w:rsidRPr="001214EF">
        <w:rPr>
          <w:rFonts w:ascii="Times New Roman" w:hAnsi="Times New Roman" w:cs="Times New Roman"/>
          <w:lang w:val="ru-RU"/>
        </w:rPr>
        <w:t>Выставке</w:t>
      </w:r>
      <w:r w:rsidRPr="001214EF">
        <w:rPr>
          <w:rFonts w:ascii="Times New Roman" w:hAnsi="Times New Roman" w:cs="Times New Roman"/>
          <w:lang w:val="ru-RU"/>
        </w:rPr>
        <w:t>. Экспонент возмещает Организатору убытки в случае повреждения выставочных</w:t>
      </w:r>
      <w:r w:rsidR="00906498" w:rsidRPr="001214EF">
        <w:rPr>
          <w:rFonts w:ascii="Times New Roman" w:hAnsi="Times New Roman" w:cs="Times New Roman"/>
          <w:lang w:val="ru-RU"/>
        </w:rPr>
        <w:t xml:space="preserve"> стендов</w:t>
      </w:r>
      <w:r w:rsidRPr="001214EF">
        <w:rPr>
          <w:rFonts w:ascii="Times New Roman" w:hAnsi="Times New Roman" w:cs="Times New Roman"/>
          <w:lang w:val="ru-RU"/>
        </w:rPr>
        <w:t xml:space="preserve"> и складских помещений, электросети, водопровода, канализации и иного имущества, принадлежащего </w:t>
      </w:r>
      <w:r w:rsidR="00196A38" w:rsidRPr="001214EF">
        <w:rPr>
          <w:rFonts w:ascii="Times New Roman" w:hAnsi="Times New Roman" w:cs="Times New Roman"/>
          <w:lang w:val="ru-RU"/>
        </w:rPr>
        <w:t>Комплексу Гостиный двор</w:t>
      </w:r>
      <w:r w:rsidRPr="001214EF">
        <w:rPr>
          <w:rFonts w:ascii="Times New Roman" w:hAnsi="Times New Roman" w:cs="Times New Roman"/>
          <w:lang w:val="ru-RU"/>
        </w:rPr>
        <w:t>, Организатору и/или третьим лицам, а также все другие убытки, которые мож</w:t>
      </w:r>
      <w:r w:rsidR="00906498" w:rsidRPr="001214EF">
        <w:rPr>
          <w:rFonts w:ascii="Times New Roman" w:hAnsi="Times New Roman" w:cs="Times New Roman"/>
          <w:lang w:val="ru-RU"/>
        </w:rPr>
        <w:t>ет понести Организатор по вине Э</w:t>
      </w:r>
      <w:r w:rsidRPr="001214EF">
        <w:rPr>
          <w:rFonts w:ascii="Times New Roman" w:hAnsi="Times New Roman" w:cs="Times New Roman"/>
          <w:lang w:val="ru-RU"/>
        </w:rPr>
        <w:t>кспонента.</w:t>
      </w:r>
    </w:p>
    <w:p w14:paraId="071438A2" w14:textId="7E818FBA" w:rsidR="00EB520D" w:rsidRPr="001214EF" w:rsidRDefault="00EB520D"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lang w:val="ru-RU"/>
        </w:rPr>
      </w:pPr>
      <w:r w:rsidRPr="001214EF">
        <w:rPr>
          <w:rFonts w:ascii="Times New Roman" w:hAnsi="Times New Roman" w:cs="Times New Roman"/>
          <w:lang w:val="ru-RU"/>
        </w:rPr>
        <w:t xml:space="preserve">Обязуется в течение 5 </w:t>
      </w:r>
      <w:r w:rsidR="00196A38" w:rsidRPr="001214EF">
        <w:rPr>
          <w:rFonts w:ascii="Times New Roman" w:hAnsi="Times New Roman" w:cs="Times New Roman"/>
          <w:lang w:val="ru-RU"/>
        </w:rPr>
        <w:t>(Пяти) кален</w:t>
      </w:r>
      <w:r w:rsidR="00426EB6" w:rsidRPr="001214EF">
        <w:rPr>
          <w:rFonts w:ascii="Times New Roman" w:hAnsi="Times New Roman" w:cs="Times New Roman"/>
          <w:lang w:val="ru-RU"/>
        </w:rPr>
        <w:t>д</w:t>
      </w:r>
      <w:r w:rsidR="00196A38" w:rsidRPr="001214EF">
        <w:rPr>
          <w:rFonts w:ascii="Times New Roman" w:hAnsi="Times New Roman" w:cs="Times New Roman"/>
          <w:lang w:val="ru-RU"/>
        </w:rPr>
        <w:t xml:space="preserve">арных </w:t>
      </w:r>
      <w:r w:rsidRPr="001214EF">
        <w:rPr>
          <w:rFonts w:ascii="Times New Roman" w:hAnsi="Times New Roman" w:cs="Times New Roman"/>
          <w:lang w:val="ru-RU"/>
        </w:rPr>
        <w:t>дней с момента получения акта приема-сдачи оказанных услуг (п</w:t>
      </w:r>
      <w:r w:rsidR="007561C3" w:rsidRPr="001214EF">
        <w:rPr>
          <w:rFonts w:ascii="Times New Roman" w:hAnsi="Times New Roman" w:cs="Times New Roman"/>
          <w:lang w:val="ru-RU"/>
        </w:rPr>
        <w:t xml:space="preserve">ункт </w:t>
      </w:r>
      <w:r w:rsidRPr="001214EF">
        <w:rPr>
          <w:rFonts w:ascii="Times New Roman" w:hAnsi="Times New Roman" w:cs="Times New Roman"/>
          <w:lang w:val="ru-RU"/>
        </w:rPr>
        <w:t>2.1.2. Договора) подписать его, либо направить в адрес Организатора мотивированный отказ. В случае, если такой отказ не получен Организатором в пятидневный срок, услуги по Договору считаются оказанными надлежащим образом и принятыми Сторонами.</w:t>
      </w:r>
    </w:p>
    <w:p w14:paraId="7FE5D5EA" w14:textId="4B73BEFE" w:rsidR="00E12630" w:rsidRPr="001214EF" w:rsidRDefault="00E12630" w:rsidP="003A7378">
      <w:pPr>
        <w:pStyle w:val="a5"/>
        <w:numPr>
          <w:ilvl w:val="2"/>
          <w:numId w:val="9"/>
        </w:numPr>
        <w:tabs>
          <w:tab w:val="left" w:pos="993"/>
        </w:tabs>
        <w:spacing w:after="120" w:line="276" w:lineRule="auto"/>
        <w:ind w:left="0" w:firstLine="426"/>
        <w:contextualSpacing w:val="0"/>
        <w:jc w:val="both"/>
        <w:rPr>
          <w:rFonts w:ascii="Times New Roman" w:hAnsi="Times New Roman" w:cs="Times New Roman"/>
          <w:lang w:val="ru-RU"/>
        </w:rPr>
      </w:pPr>
      <w:r w:rsidRPr="001214EF">
        <w:rPr>
          <w:rFonts w:ascii="Times New Roman" w:hAnsi="Times New Roman" w:cs="Times New Roman"/>
          <w:spacing w:val="-10"/>
        </w:rPr>
        <w:t xml:space="preserve">Участник, представляющий на </w:t>
      </w:r>
      <w:r w:rsidR="00426EB6" w:rsidRPr="001214EF">
        <w:rPr>
          <w:rFonts w:ascii="Times New Roman" w:hAnsi="Times New Roman" w:cs="Times New Roman"/>
          <w:spacing w:val="-10"/>
        </w:rPr>
        <w:t xml:space="preserve">выставочном </w:t>
      </w:r>
      <w:r w:rsidRPr="001214EF">
        <w:rPr>
          <w:rFonts w:ascii="Times New Roman" w:hAnsi="Times New Roman" w:cs="Times New Roman"/>
          <w:spacing w:val="-10"/>
        </w:rPr>
        <w:t>стенде продукты питания и косметические продукты, обязуется предоставить в момент подписания Договора и иметь при себе на Выставке: Сертификаты (или декларацию) соответствия продукции требованиям Таможенного союза, Ветеринарные свидетельства на хозяйства, медицинские книжки для продавцов.</w:t>
      </w:r>
    </w:p>
    <w:p w14:paraId="5A70A004" w14:textId="407A2066" w:rsidR="00BF4393" w:rsidRPr="001214EF" w:rsidRDefault="00BF4393" w:rsidP="00BF4393">
      <w:pPr>
        <w:pStyle w:val="a5"/>
        <w:numPr>
          <w:ilvl w:val="2"/>
          <w:numId w:val="9"/>
        </w:numPr>
        <w:tabs>
          <w:tab w:val="left" w:pos="993"/>
        </w:tabs>
        <w:spacing w:after="120" w:line="276" w:lineRule="auto"/>
        <w:ind w:left="0" w:firstLine="426"/>
        <w:contextualSpacing w:val="0"/>
        <w:jc w:val="both"/>
        <w:rPr>
          <w:rFonts w:ascii="Times New Roman" w:hAnsi="Times New Roman" w:cs="Times New Roman"/>
          <w:lang w:val="ru-RU"/>
        </w:rPr>
      </w:pPr>
      <w:r w:rsidRPr="001214EF">
        <w:rPr>
          <w:rFonts w:ascii="Times New Roman" w:hAnsi="Times New Roman" w:cs="Times New Roman"/>
        </w:rPr>
        <w:t>Экспонент при наличии у него сайта, или социальных сетей обязуется разместить на них информацию о Выставке и его участии в ней в свободной форме, а также Пресс-релиз Выставки</w:t>
      </w:r>
      <w:r w:rsidRPr="001214EF">
        <w:rPr>
          <w:rFonts w:ascii="Times New Roman" w:hAnsi="Times New Roman" w:cs="Times New Roman"/>
          <w:lang w:val="en-US"/>
        </w:rPr>
        <w:t xml:space="preserve">, </w:t>
      </w:r>
      <w:r w:rsidRPr="001214EF">
        <w:rPr>
          <w:rFonts w:ascii="Times New Roman" w:hAnsi="Times New Roman" w:cs="Times New Roman"/>
          <w:lang w:val="ru-RU"/>
        </w:rPr>
        <w:t>предоставленный</w:t>
      </w:r>
      <w:r w:rsidRPr="001214EF">
        <w:rPr>
          <w:rFonts w:ascii="Times New Roman" w:hAnsi="Times New Roman" w:cs="Times New Roman"/>
        </w:rPr>
        <w:t xml:space="preserve"> Организатором. Экспонент обязуется </w:t>
      </w:r>
      <w:r w:rsidR="00E77CDC">
        <w:rPr>
          <w:rFonts w:ascii="Times New Roman" w:hAnsi="Times New Roman" w:cs="Times New Roman"/>
        </w:rPr>
        <w:t>подписаться на социальные сети В</w:t>
      </w:r>
      <w:r w:rsidRPr="001214EF">
        <w:rPr>
          <w:rFonts w:ascii="Times New Roman" w:hAnsi="Times New Roman" w:cs="Times New Roman"/>
        </w:rPr>
        <w:t xml:space="preserve">ыставки </w:t>
      </w:r>
      <w:hyperlink r:id="rId13">
        <w:r w:rsidRPr="001214EF">
          <w:rPr>
            <w:rFonts w:ascii="Times New Roman" w:hAnsi="Times New Roman" w:cs="Times New Roman"/>
          </w:rPr>
          <w:t>https://t.me/s/UniqueRussia</w:t>
        </w:r>
      </w:hyperlink>
      <w:r w:rsidRPr="001214EF">
        <w:rPr>
          <w:rFonts w:ascii="Times New Roman" w:hAnsi="Times New Roman" w:cs="Times New Roman"/>
        </w:rPr>
        <w:t xml:space="preserve"> и </w:t>
      </w:r>
      <w:hyperlink r:id="rId14">
        <w:r w:rsidRPr="001214EF">
          <w:rPr>
            <w:rFonts w:ascii="Times New Roman" w:hAnsi="Times New Roman" w:cs="Times New Roman"/>
          </w:rPr>
          <w:t>https://vk.com/unique__russia</w:t>
        </w:r>
      </w:hyperlink>
      <w:r w:rsidRPr="001214EF">
        <w:rPr>
          <w:rFonts w:ascii="Times New Roman" w:hAnsi="Times New Roman" w:cs="Times New Roman"/>
          <w:lang w:val="en-US"/>
        </w:rPr>
        <w:t>.</w:t>
      </w:r>
    </w:p>
    <w:p w14:paraId="3869375C" w14:textId="50661F01" w:rsidR="00EB520D" w:rsidRPr="001214EF"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lang w:val="ru-RU"/>
        </w:rPr>
      </w:pPr>
      <w:r w:rsidRPr="001214EF">
        <w:rPr>
          <w:rFonts w:ascii="Times New Roman" w:hAnsi="Times New Roman" w:cs="Times New Roman"/>
          <w:lang w:val="ru-RU"/>
        </w:rPr>
        <w:t>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устранению.</w:t>
      </w:r>
    </w:p>
    <w:p w14:paraId="6AD0EF21" w14:textId="02169574" w:rsidR="00EB520D" w:rsidRPr="001214EF"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lang w:val="ru-RU"/>
        </w:rPr>
      </w:pPr>
      <w:r w:rsidRPr="001214EF">
        <w:rPr>
          <w:rFonts w:ascii="Times New Roman" w:hAnsi="Times New Roman" w:cs="Times New Roman"/>
          <w:lang w:val="ru-RU"/>
        </w:rPr>
        <w:t>За невыполнение или ненадлежащее выполнение Сторонами обязательств, принятых на себя по Договору, Стороны несут ответственность в соответствии с условиями Договора и действующим законодательством Р</w:t>
      </w:r>
      <w:r w:rsidR="008D7C24" w:rsidRPr="001214EF">
        <w:rPr>
          <w:rFonts w:ascii="Times New Roman" w:hAnsi="Times New Roman" w:cs="Times New Roman"/>
          <w:lang w:val="ru-RU"/>
        </w:rPr>
        <w:t xml:space="preserve">оссийской </w:t>
      </w:r>
      <w:r w:rsidRPr="001214EF">
        <w:rPr>
          <w:rFonts w:ascii="Times New Roman" w:hAnsi="Times New Roman" w:cs="Times New Roman"/>
          <w:lang w:val="ru-RU"/>
        </w:rPr>
        <w:t>Ф</w:t>
      </w:r>
      <w:r w:rsidR="008D7C24" w:rsidRPr="001214EF">
        <w:rPr>
          <w:rFonts w:ascii="Times New Roman" w:hAnsi="Times New Roman" w:cs="Times New Roman"/>
          <w:lang w:val="ru-RU"/>
        </w:rPr>
        <w:t>едерации</w:t>
      </w:r>
      <w:r w:rsidRPr="001214EF">
        <w:rPr>
          <w:rFonts w:ascii="Times New Roman" w:hAnsi="Times New Roman" w:cs="Times New Roman"/>
          <w:lang w:val="ru-RU"/>
        </w:rPr>
        <w:t>.</w:t>
      </w:r>
    </w:p>
    <w:p w14:paraId="06046897" w14:textId="328521AE" w:rsidR="00EB520D" w:rsidRDefault="00EB520D" w:rsidP="003A7378">
      <w:pPr>
        <w:pStyle w:val="a5"/>
        <w:numPr>
          <w:ilvl w:val="1"/>
          <w:numId w:val="9"/>
        </w:numPr>
        <w:tabs>
          <w:tab w:val="left" w:pos="851"/>
        </w:tabs>
        <w:spacing w:line="276" w:lineRule="auto"/>
        <w:ind w:left="0" w:firstLine="425"/>
        <w:contextualSpacing w:val="0"/>
        <w:jc w:val="both"/>
        <w:rPr>
          <w:rFonts w:ascii="Times New Roman" w:hAnsi="Times New Roman" w:cs="Times New Roman"/>
          <w:lang w:val="ru-RU"/>
        </w:rPr>
      </w:pPr>
      <w:r w:rsidRPr="001214EF">
        <w:rPr>
          <w:rFonts w:ascii="Times New Roman" w:hAnsi="Times New Roman" w:cs="Times New Roman"/>
          <w:lang w:val="ru-RU"/>
        </w:rPr>
        <w:t xml:space="preserve">За несвоевременную, в нарушение установленных настоящим Договором сроков, оплату Экспонентом </w:t>
      </w:r>
      <w:r w:rsidR="00A622DC">
        <w:rPr>
          <w:rFonts w:ascii="Times New Roman" w:hAnsi="Times New Roman" w:cs="Times New Roman"/>
          <w:lang w:val="ru-RU"/>
        </w:rPr>
        <w:t>услуг Организатора</w:t>
      </w:r>
      <w:r w:rsidRPr="001214EF">
        <w:rPr>
          <w:rFonts w:ascii="Times New Roman" w:hAnsi="Times New Roman" w:cs="Times New Roman"/>
          <w:lang w:val="ru-RU"/>
        </w:rPr>
        <w:t>, Организатор вправе взыскать с Экспонента пени в размере 0,1%</w:t>
      </w:r>
      <w:r w:rsidR="00A622DC">
        <w:rPr>
          <w:rFonts w:ascii="Times New Roman" w:hAnsi="Times New Roman" w:cs="Times New Roman"/>
          <w:lang w:val="ru-RU"/>
        </w:rPr>
        <w:t xml:space="preserve"> (Ноль целых одна десятая процента)</w:t>
      </w:r>
      <w:r w:rsidRPr="001214EF">
        <w:rPr>
          <w:rFonts w:ascii="Times New Roman" w:hAnsi="Times New Roman" w:cs="Times New Roman"/>
          <w:lang w:val="ru-RU"/>
        </w:rPr>
        <w:t xml:space="preserve"> от </w:t>
      </w:r>
      <w:r w:rsidR="00A622DC">
        <w:rPr>
          <w:rFonts w:ascii="Times New Roman" w:hAnsi="Times New Roman" w:cs="Times New Roman"/>
          <w:lang w:val="ru-RU"/>
        </w:rPr>
        <w:t>суммы несвоевременно оплаченных услуг</w:t>
      </w:r>
      <w:r w:rsidRPr="001214EF">
        <w:rPr>
          <w:rFonts w:ascii="Times New Roman" w:hAnsi="Times New Roman" w:cs="Times New Roman"/>
          <w:lang w:val="ru-RU"/>
        </w:rPr>
        <w:t xml:space="preserve"> за каждый календарный день просрочки платежа. Оплата пеней </w:t>
      </w:r>
      <w:r w:rsidR="008D7C24" w:rsidRPr="001214EF">
        <w:rPr>
          <w:rFonts w:ascii="Times New Roman" w:hAnsi="Times New Roman" w:cs="Times New Roman"/>
          <w:lang w:val="ru-RU"/>
        </w:rPr>
        <w:t>производится</w:t>
      </w:r>
      <w:r w:rsidRPr="001214EF">
        <w:rPr>
          <w:rFonts w:ascii="Times New Roman" w:hAnsi="Times New Roman" w:cs="Times New Roman"/>
          <w:lang w:val="ru-RU"/>
        </w:rPr>
        <w:t xml:space="preserve"> Экспонентом в срок не позднее 5 (Пяти) банковских дней с даты получения претензии Организатора.</w:t>
      </w:r>
    </w:p>
    <w:p w14:paraId="1DF956F8" w14:textId="77777777" w:rsidR="00CB5993" w:rsidRDefault="00CB5993" w:rsidP="00CB5993">
      <w:pPr>
        <w:pStyle w:val="a5"/>
        <w:tabs>
          <w:tab w:val="left" w:pos="851"/>
        </w:tabs>
        <w:spacing w:line="276" w:lineRule="auto"/>
        <w:ind w:left="425"/>
        <w:contextualSpacing w:val="0"/>
        <w:jc w:val="both"/>
        <w:rPr>
          <w:rFonts w:ascii="Times New Roman" w:hAnsi="Times New Roman" w:cs="Times New Roman"/>
          <w:lang w:val="ru-RU"/>
        </w:rPr>
      </w:pPr>
    </w:p>
    <w:p w14:paraId="018A3C9E" w14:textId="77777777" w:rsidR="00CB5993" w:rsidRPr="001214EF" w:rsidRDefault="00CB5993" w:rsidP="00CB5993">
      <w:pPr>
        <w:pStyle w:val="a5"/>
        <w:tabs>
          <w:tab w:val="left" w:pos="851"/>
        </w:tabs>
        <w:spacing w:line="276" w:lineRule="auto"/>
        <w:ind w:left="425"/>
        <w:contextualSpacing w:val="0"/>
        <w:jc w:val="both"/>
        <w:rPr>
          <w:rFonts w:ascii="Times New Roman" w:hAnsi="Times New Roman" w:cs="Times New Roman"/>
          <w:lang w:val="ru-RU"/>
        </w:rPr>
      </w:pPr>
    </w:p>
    <w:p w14:paraId="4A061F22" w14:textId="5257F897" w:rsidR="00EB520D" w:rsidRPr="001214EF" w:rsidRDefault="00EB520D" w:rsidP="003A7378">
      <w:pPr>
        <w:pStyle w:val="a5"/>
        <w:numPr>
          <w:ilvl w:val="0"/>
          <w:numId w:val="9"/>
        </w:numPr>
        <w:tabs>
          <w:tab w:val="left" w:pos="284"/>
        </w:tabs>
        <w:spacing w:before="240" w:after="80" w:line="276" w:lineRule="auto"/>
        <w:ind w:left="0" w:firstLine="0"/>
        <w:contextualSpacing w:val="0"/>
        <w:jc w:val="center"/>
        <w:rPr>
          <w:rFonts w:ascii="Times New Roman" w:hAnsi="Times New Roman" w:cs="Times New Roman"/>
          <w:b/>
          <w:bCs/>
          <w:lang w:val="ru-RU"/>
        </w:rPr>
      </w:pPr>
      <w:r w:rsidRPr="001214EF">
        <w:rPr>
          <w:rFonts w:ascii="Times New Roman" w:hAnsi="Times New Roman" w:cs="Times New Roman"/>
          <w:b/>
          <w:bCs/>
          <w:lang w:val="ru-RU"/>
        </w:rPr>
        <w:lastRenderedPageBreak/>
        <w:t>Стоимость и порядок расчетов</w:t>
      </w:r>
    </w:p>
    <w:p w14:paraId="60785BFD" w14:textId="0E72EC9E" w:rsidR="00EB520D" w:rsidRPr="001214EF" w:rsidRDefault="00382D71"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lang w:val="ru-RU"/>
        </w:rPr>
      </w:pPr>
      <w:r w:rsidRPr="001214EF">
        <w:rPr>
          <w:rFonts w:ascii="Times New Roman" w:hAnsi="Times New Roman" w:cs="Times New Roman"/>
          <w:lang w:val="ru-RU"/>
        </w:rPr>
        <w:t>Количество услуг, которые Организатор оказывает Экспоненту, и их точная стоимость определяются</w:t>
      </w:r>
      <w:r w:rsidR="00EB520D" w:rsidRPr="001214EF">
        <w:rPr>
          <w:rFonts w:ascii="Times New Roman" w:hAnsi="Times New Roman" w:cs="Times New Roman"/>
          <w:lang w:val="ru-RU"/>
        </w:rPr>
        <w:t xml:space="preserve"> Приложени</w:t>
      </w:r>
      <w:r w:rsidRPr="001214EF">
        <w:rPr>
          <w:rFonts w:ascii="Times New Roman" w:hAnsi="Times New Roman" w:cs="Times New Roman"/>
          <w:lang w:val="ru-RU"/>
        </w:rPr>
        <w:t>ем</w:t>
      </w:r>
      <w:r w:rsidR="00E04CDE" w:rsidRPr="001214EF">
        <w:rPr>
          <w:rFonts w:ascii="Times New Roman" w:hAnsi="Times New Roman" w:cs="Times New Roman"/>
          <w:lang w:val="ru-RU"/>
        </w:rPr>
        <w:t xml:space="preserve"> № 1</w:t>
      </w:r>
      <w:r w:rsidR="00EB520D" w:rsidRPr="001214EF">
        <w:rPr>
          <w:rFonts w:ascii="Times New Roman" w:hAnsi="Times New Roman" w:cs="Times New Roman"/>
          <w:lang w:val="ru-RU"/>
        </w:rPr>
        <w:t xml:space="preserve"> к </w:t>
      </w:r>
      <w:r w:rsidR="00E04CDE" w:rsidRPr="001214EF">
        <w:rPr>
          <w:rFonts w:ascii="Times New Roman" w:hAnsi="Times New Roman" w:cs="Times New Roman"/>
          <w:lang w:val="ru-RU"/>
        </w:rPr>
        <w:t xml:space="preserve">настоящему </w:t>
      </w:r>
      <w:r w:rsidR="00EB520D" w:rsidRPr="001214EF">
        <w:rPr>
          <w:rFonts w:ascii="Times New Roman" w:hAnsi="Times New Roman" w:cs="Times New Roman"/>
          <w:lang w:val="ru-RU"/>
        </w:rPr>
        <w:t>Договору.</w:t>
      </w:r>
    </w:p>
    <w:p w14:paraId="37CEC321" w14:textId="20995A23" w:rsidR="006E0BE1" w:rsidRPr="00E608D2" w:rsidRDefault="006E0BE1"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highlight w:val="green"/>
          <w:lang w:val="ru-RU"/>
        </w:rPr>
      </w:pPr>
      <w:r w:rsidRPr="00E608D2">
        <w:rPr>
          <w:rFonts w:ascii="Times New Roman" w:hAnsi="Times New Roman" w:cs="Times New Roman"/>
          <w:highlight w:val="green"/>
          <w:lang w:val="ru-RU"/>
        </w:rPr>
        <w:t xml:space="preserve">Стоимость услуг, подлежащих к оплате по Договору, составляет _____________ (________________) руб. 00 коп., </w:t>
      </w:r>
      <w:r w:rsidR="005313E6" w:rsidRPr="00E608D2">
        <w:rPr>
          <w:rStyle w:val="apple-converted-space"/>
          <w:rFonts w:ascii="Times New Roman" w:hAnsi="Times New Roman" w:cs="Times New Roman"/>
          <w:highlight w:val="green"/>
        </w:rPr>
        <w:t xml:space="preserve">НДС не облагается </w:t>
      </w:r>
      <w:r w:rsidR="005313E6" w:rsidRPr="00E608D2">
        <w:rPr>
          <w:rFonts w:ascii="Times New Roman" w:hAnsi="Times New Roman" w:cs="Times New Roman"/>
          <w:highlight w:val="green"/>
        </w:rPr>
        <w:t>в связи с</w:t>
      </w:r>
      <w:r w:rsidR="005313E6" w:rsidRPr="00E608D2">
        <w:rPr>
          <w:rFonts w:ascii="Times New Roman" w:hAnsi="Times New Roman" w:cs="Times New Roman"/>
          <w:highlight w:val="green"/>
          <w:lang w:val="ru-RU"/>
        </w:rPr>
        <w:t>о</w:t>
      </w:r>
      <w:r w:rsidR="005313E6" w:rsidRPr="00E608D2">
        <w:rPr>
          <w:rFonts w:ascii="Times New Roman" w:hAnsi="Times New Roman" w:cs="Times New Roman"/>
          <w:highlight w:val="green"/>
        </w:rPr>
        <w:t xml:space="preserve"> статье 346.11 Налогового кодекса РФ</w:t>
      </w:r>
      <w:r w:rsidRPr="00E608D2">
        <w:rPr>
          <w:rFonts w:ascii="Times New Roman" w:hAnsi="Times New Roman" w:cs="Times New Roman"/>
          <w:highlight w:val="green"/>
          <w:lang w:val="ru-RU"/>
        </w:rPr>
        <w:t>.</w:t>
      </w:r>
    </w:p>
    <w:p w14:paraId="12FEBA0B" w14:textId="6AACD8C9" w:rsidR="00627927" w:rsidRPr="005313E6" w:rsidRDefault="00627927" w:rsidP="005313E6">
      <w:pPr>
        <w:pStyle w:val="a5"/>
        <w:numPr>
          <w:ilvl w:val="1"/>
          <w:numId w:val="9"/>
        </w:numPr>
        <w:tabs>
          <w:tab w:val="left" w:pos="851"/>
        </w:tabs>
        <w:spacing w:after="120" w:line="276" w:lineRule="auto"/>
        <w:ind w:left="0" w:firstLine="425"/>
        <w:contextualSpacing w:val="0"/>
        <w:jc w:val="both"/>
        <w:rPr>
          <w:rFonts w:ascii="Times New Roman" w:hAnsi="Times New Roman" w:cs="Times New Roman"/>
          <w:lang w:val="ru-RU"/>
        </w:rPr>
      </w:pPr>
      <w:r w:rsidRPr="005313E6">
        <w:rPr>
          <w:rFonts w:ascii="Times New Roman" w:hAnsi="Times New Roman" w:cs="Times New Roman"/>
          <w:spacing w:val="-10"/>
        </w:rPr>
        <w:t>Регистрационный взнос является обязательным, взимается на общие рекламные и организационные расходы и при отказе от участия в Выставке возврату не подлежит.</w:t>
      </w:r>
    </w:p>
    <w:p w14:paraId="67D9AC07" w14:textId="12E2FF84" w:rsidR="00EB520D" w:rsidRPr="001214EF"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lang w:val="ru-RU"/>
        </w:rPr>
      </w:pPr>
      <w:r w:rsidRPr="001214EF">
        <w:rPr>
          <w:rFonts w:ascii="Times New Roman" w:hAnsi="Times New Roman" w:cs="Times New Roman"/>
          <w:lang w:val="ru-RU"/>
        </w:rPr>
        <w:t xml:space="preserve">Оплата Экспонентом услуг согласно </w:t>
      </w:r>
      <w:r w:rsidR="00674806" w:rsidRPr="001214EF">
        <w:rPr>
          <w:rFonts w:ascii="Times New Roman" w:hAnsi="Times New Roman" w:cs="Times New Roman"/>
          <w:lang w:val="ru-RU"/>
        </w:rPr>
        <w:t>Приложению № 1</w:t>
      </w:r>
      <w:r w:rsidRPr="001214EF">
        <w:rPr>
          <w:rFonts w:ascii="Times New Roman" w:hAnsi="Times New Roman" w:cs="Times New Roman"/>
          <w:lang w:val="ru-RU"/>
        </w:rPr>
        <w:t xml:space="preserve"> осуществляется на следующих условиях:</w:t>
      </w:r>
    </w:p>
    <w:p w14:paraId="50B40E1C" w14:textId="5C1B88F6" w:rsidR="00EB520D" w:rsidRPr="001214EF" w:rsidRDefault="00EB520D" w:rsidP="00A622DC">
      <w:pPr>
        <w:spacing w:after="120" w:line="276" w:lineRule="auto"/>
        <w:ind w:left="709"/>
        <w:jc w:val="both"/>
        <w:rPr>
          <w:rFonts w:ascii="Times New Roman" w:hAnsi="Times New Roman" w:cs="Times New Roman"/>
          <w:lang w:val="ru-RU"/>
        </w:rPr>
      </w:pPr>
      <w:r w:rsidRPr="005313E6">
        <w:rPr>
          <w:rFonts w:ascii="Times New Roman" w:hAnsi="Times New Roman" w:cs="Times New Roman"/>
          <w:lang w:val="ru-RU"/>
        </w:rPr>
        <w:t>- 100% полной стоимости</w:t>
      </w:r>
      <w:r w:rsidR="00674806" w:rsidRPr="005313E6">
        <w:rPr>
          <w:rFonts w:ascii="Times New Roman" w:hAnsi="Times New Roman" w:cs="Times New Roman"/>
          <w:lang w:val="ru-RU"/>
        </w:rPr>
        <w:t xml:space="preserve"> Договора оплачивается Экспонентом</w:t>
      </w:r>
      <w:r w:rsidRPr="005313E6">
        <w:rPr>
          <w:rFonts w:ascii="Times New Roman" w:hAnsi="Times New Roman" w:cs="Times New Roman"/>
          <w:lang w:val="ru-RU"/>
        </w:rPr>
        <w:t xml:space="preserve"> – </w:t>
      </w:r>
      <w:r w:rsidR="00674806" w:rsidRPr="005313E6">
        <w:rPr>
          <w:rFonts w:ascii="Times New Roman" w:hAnsi="Times New Roman" w:cs="Times New Roman"/>
          <w:lang w:val="ru-RU"/>
        </w:rPr>
        <w:t xml:space="preserve">не позднее </w:t>
      </w:r>
      <w:r w:rsidR="00A622DC" w:rsidRPr="00A622DC">
        <w:rPr>
          <w:rFonts w:ascii="Times New Roman" w:hAnsi="Times New Roman" w:cs="Times New Roman"/>
          <w:highlight w:val="green"/>
          <w:lang w:val="ru-RU"/>
        </w:rPr>
        <w:t>«_____» _______________</w:t>
      </w:r>
      <w:r w:rsidR="00A622DC">
        <w:rPr>
          <w:rFonts w:ascii="Times New Roman" w:hAnsi="Times New Roman" w:cs="Times New Roman"/>
          <w:lang w:val="ru-RU"/>
        </w:rPr>
        <w:t xml:space="preserve"> 2024</w:t>
      </w:r>
      <w:r w:rsidR="005313E6" w:rsidRPr="005313E6">
        <w:rPr>
          <w:rFonts w:ascii="Times New Roman" w:hAnsi="Times New Roman" w:cs="Times New Roman"/>
          <w:lang w:val="ru-RU"/>
        </w:rPr>
        <w:t xml:space="preserve"> </w:t>
      </w:r>
      <w:r w:rsidR="00674806" w:rsidRPr="005313E6">
        <w:rPr>
          <w:rFonts w:ascii="Times New Roman" w:hAnsi="Times New Roman" w:cs="Times New Roman"/>
          <w:lang w:val="ru-RU"/>
        </w:rPr>
        <w:t>года</w:t>
      </w:r>
      <w:r w:rsidRPr="005313E6">
        <w:rPr>
          <w:rFonts w:ascii="Times New Roman" w:hAnsi="Times New Roman" w:cs="Times New Roman"/>
          <w:lang w:val="ru-RU"/>
        </w:rPr>
        <w:t>.</w:t>
      </w:r>
    </w:p>
    <w:p w14:paraId="6BBE0225" w14:textId="1E2F0F26" w:rsidR="00EB520D" w:rsidRPr="001214EF" w:rsidRDefault="00EB520D" w:rsidP="003A7378">
      <w:pPr>
        <w:pStyle w:val="a5"/>
        <w:numPr>
          <w:ilvl w:val="1"/>
          <w:numId w:val="9"/>
        </w:numPr>
        <w:tabs>
          <w:tab w:val="left" w:pos="851"/>
        </w:tabs>
        <w:spacing w:line="276" w:lineRule="auto"/>
        <w:ind w:left="0" w:firstLine="425"/>
        <w:contextualSpacing w:val="0"/>
        <w:jc w:val="both"/>
        <w:rPr>
          <w:rFonts w:ascii="Times New Roman" w:hAnsi="Times New Roman" w:cs="Times New Roman"/>
          <w:lang w:val="ru-RU"/>
        </w:rPr>
      </w:pPr>
      <w:r w:rsidRPr="001214EF">
        <w:rPr>
          <w:rFonts w:ascii="Times New Roman" w:hAnsi="Times New Roman" w:cs="Times New Roman"/>
          <w:lang w:val="ru-RU"/>
        </w:rPr>
        <w:t xml:space="preserve">Датой окончания оказания услуги является последний день работы </w:t>
      </w:r>
      <w:r w:rsidR="00B600B6" w:rsidRPr="001214EF">
        <w:rPr>
          <w:rFonts w:ascii="Times New Roman" w:hAnsi="Times New Roman" w:cs="Times New Roman"/>
          <w:lang w:val="ru-RU"/>
        </w:rPr>
        <w:t>Выставки</w:t>
      </w:r>
      <w:r w:rsidRPr="001214EF">
        <w:rPr>
          <w:rFonts w:ascii="Times New Roman" w:hAnsi="Times New Roman" w:cs="Times New Roman"/>
          <w:lang w:val="ru-RU"/>
        </w:rPr>
        <w:t>. Подтверждением оказания услуг по Договору является акт приема-сдачи оказанных услуг.</w:t>
      </w:r>
    </w:p>
    <w:p w14:paraId="7792FF89" w14:textId="581D3D9E" w:rsidR="00EB520D" w:rsidRPr="001214EF" w:rsidRDefault="00EB520D" w:rsidP="003A7378">
      <w:pPr>
        <w:pStyle w:val="a5"/>
        <w:numPr>
          <w:ilvl w:val="0"/>
          <w:numId w:val="9"/>
        </w:numPr>
        <w:tabs>
          <w:tab w:val="left" w:pos="284"/>
        </w:tabs>
        <w:spacing w:before="240" w:after="80" w:line="276" w:lineRule="auto"/>
        <w:ind w:left="0" w:firstLine="0"/>
        <w:contextualSpacing w:val="0"/>
        <w:jc w:val="center"/>
        <w:rPr>
          <w:rFonts w:ascii="Times New Roman" w:hAnsi="Times New Roman" w:cs="Times New Roman"/>
          <w:b/>
          <w:bCs/>
          <w:lang w:val="ru-RU"/>
        </w:rPr>
      </w:pPr>
      <w:r w:rsidRPr="001214EF">
        <w:rPr>
          <w:rFonts w:ascii="Times New Roman" w:hAnsi="Times New Roman" w:cs="Times New Roman"/>
          <w:b/>
          <w:bCs/>
          <w:lang w:val="ru-RU"/>
        </w:rPr>
        <w:t>Срок действия Договора</w:t>
      </w:r>
    </w:p>
    <w:p w14:paraId="193CEE09" w14:textId="28F2BD59" w:rsidR="00EB520D" w:rsidRPr="001214EF"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lang w:val="ru-RU"/>
        </w:rPr>
      </w:pPr>
      <w:r w:rsidRPr="001214EF">
        <w:rPr>
          <w:rFonts w:ascii="Times New Roman" w:hAnsi="Times New Roman" w:cs="Times New Roman"/>
          <w:lang w:val="ru-RU"/>
        </w:rPr>
        <w:t>Д</w:t>
      </w:r>
      <w:r w:rsidR="00930E74" w:rsidRPr="001214EF">
        <w:rPr>
          <w:rFonts w:ascii="Times New Roman" w:hAnsi="Times New Roman" w:cs="Times New Roman"/>
          <w:lang w:val="ru-RU"/>
        </w:rPr>
        <w:t>оговор вступает в силу с даты</w:t>
      </w:r>
      <w:r w:rsidRPr="001214EF">
        <w:rPr>
          <w:rFonts w:ascii="Times New Roman" w:hAnsi="Times New Roman" w:cs="Times New Roman"/>
          <w:lang w:val="ru-RU"/>
        </w:rPr>
        <w:t xml:space="preserve"> его подписания обеими Сторонами и</w:t>
      </w:r>
      <w:r w:rsidR="00CD183E">
        <w:rPr>
          <w:rFonts w:ascii="Times New Roman" w:hAnsi="Times New Roman" w:cs="Times New Roman"/>
          <w:lang w:val="ru-RU"/>
        </w:rPr>
        <w:t xml:space="preserve"> действует до 12.05</w:t>
      </w:r>
      <w:r w:rsidR="00353E76" w:rsidRPr="001214EF">
        <w:rPr>
          <w:rFonts w:ascii="Times New Roman" w:hAnsi="Times New Roman" w:cs="Times New Roman"/>
          <w:lang w:val="ru-RU"/>
        </w:rPr>
        <w:t>.</w:t>
      </w:r>
      <w:r w:rsidR="00930E74" w:rsidRPr="001214EF">
        <w:rPr>
          <w:rFonts w:ascii="Times New Roman" w:hAnsi="Times New Roman" w:cs="Times New Roman"/>
          <w:lang w:val="ru-RU"/>
        </w:rPr>
        <w:t>2024</w:t>
      </w:r>
      <w:r w:rsidR="006436FA" w:rsidRPr="001214EF">
        <w:rPr>
          <w:rFonts w:ascii="Times New Roman" w:hAnsi="Times New Roman" w:cs="Times New Roman"/>
          <w:lang w:val="ru-RU"/>
        </w:rPr>
        <w:t xml:space="preserve"> года</w:t>
      </w:r>
      <w:r w:rsidR="000C3F76">
        <w:rPr>
          <w:rFonts w:ascii="Times New Roman" w:hAnsi="Times New Roman" w:cs="Times New Roman"/>
          <w:lang w:val="ru-RU"/>
        </w:rPr>
        <w:t xml:space="preserve"> включительно</w:t>
      </w:r>
      <w:r w:rsidRPr="001214EF">
        <w:rPr>
          <w:rFonts w:ascii="Times New Roman" w:hAnsi="Times New Roman" w:cs="Times New Roman"/>
          <w:lang w:val="ru-RU"/>
        </w:rPr>
        <w:t>, а в части урегулирования финансовых претензий – до окончательного урегулирования таких претензий.</w:t>
      </w:r>
    </w:p>
    <w:p w14:paraId="5F4F9401" w14:textId="6851A847" w:rsidR="00EB520D" w:rsidRPr="001214EF" w:rsidRDefault="00EB520D" w:rsidP="003A7378">
      <w:pPr>
        <w:pStyle w:val="a5"/>
        <w:numPr>
          <w:ilvl w:val="0"/>
          <w:numId w:val="9"/>
        </w:numPr>
        <w:tabs>
          <w:tab w:val="left" w:pos="284"/>
        </w:tabs>
        <w:spacing w:before="240" w:after="80" w:line="276" w:lineRule="auto"/>
        <w:ind w:left="0" w:firstLine="0"/>
        <w:contextualSpacing w:val="0"/>
        <w:jc w:val="center"/>
        <w:rPr>
          <w:rFonts w:ascii="Times New Roman" w:hAnsi="Times New Roman" w:cs="Times New Roman"/>
          <w:b/>
          <w:bCs/>
          <w:lang w:val="ru-RU"/>
        </w:rPr>
      </w:pPr>
      <w:r w:rsidRPr="001214EF">
        <w:rPr>
          <w:rFonts w:ascii="Times New Roman" w:hAnsi="Times New Roman" w:cs="Times New Roman"/>
          <w:b/>
          <w:bCs/>
          <w:lang w:val="ru-RU"/>
        </w:rPr>
        <w:t>Дополнительные условия</w:t>
      </w:r>
    </w:p>
    <w:p w14:paraId="784754FB" w14:textId="7A627654" w:rsidR="003C7142" w:rsidRPr="001214EF" w:rsidRDefault="003C7142" w:rsidP="003C7142">
      <w:pPr>
        <w:pStyle w:val="a5"/>
        <w:numPr>
          <w:ilvl w:val="1"/>
          <w:numId w:val="9"/>
        </w:numPr>
        <w:tabs>
          <w:tab w:val="left" w:pos="851"/>
        </w:tabs>
        <w:spacing w:after="120" w:line="276" w:lineRule="auto"/>
        <w:ind w:left="0" w:firstLine="425"/>
        <w:contextualSpacing w:val="0"/>
        <w:jc w:val="both"/>
        <w:rPr>
          <w:rFonts w:ascii="Times New Roman" w:hAnsi="Times New Roman" w:cs="Times New Roman"/>
          <w:lang w:val="ru-RU"/>
        </w:rPr>
      </w:pPr>
      <w:r w:rsidRPr="001214EF">
        <w:rPr>
          <w:rFonts w:ascii="Times New Roman" w:hAnsi="Times New Roman" w:cs="Times New Roman"/>
        </w:rPr>
        <w:t>Экспонент, подписывая настоящий Договор, дает свое согласие на обработку его персональных данных (включая сбор, систематизацию, накопление, хранение, уточнение, использование, обезличивание, блокирование, уничтожение), которые будут использоваться Организатором только в целях исполнения настоящего Договора. При этом Организатор гарантирует, что персональные данные, ставшие известными в связи с исполнением настоящего Договора, не будут предоставляться третьим лицам без согласия Экспонента для использования в иных целях, не предусмотренных настоящим пунктом Договора.</w:t>
      </w:r>
    </w:p>
    <w:p w14:paraId="63941878" w14:textId="2D2D9798" w:rsidR="003C7142" w:rsidRPr="001214EF" w:rsidRDefault="003C7142" w:rsidP="003C7142">
      <w:pPr>
        <w:pStyle w:val="a5"/>
        <w:numPr>
          <w:ilvl w:val="1"/>
          <w:numId w:val="9"/>
        </w:numPr>
        <w:tabs>
          <w:tab w:val="left" w:pos="851"/>
        </w:tabs>
        <w:spacing w:after="120" w:line="276" w:lineRule="auto"/>
        <w:ind w:left="0" w:firstLine="425"/>
        <w:contextualSpacing w:val="0"/>
        <w:jc w:val="both"/>
        <w:rPr>
          <w:rFonts w:ascii="Times New Roman" w:hAnsi="Times New Roman" w:cs="Times New Roman"/>
          <w:lang w:val="ru-RU"/>
        </w:rPr>
      </w:pPr>
      <w:r w:rsidRPr="001214EF">
        <w:rPr>
          <w:rFonts w:ascii="Times New Roman" w:hAnsi="Times New Roman" w:cs="Times New Roman"/>
          <w:bCs/>
        </w:rPr>
        <w:t>Экспонент дает свое согласие на возможную передачу своих персональных данных и фото- или видео-изображений привлеченным Организатором для анализа условий и исполнения настоящего Договора третьим лицам, включая, но не ограничиваясь: юристам, бухгалтерам, аудиторам</w:t>
      </w:r>
      <w:r w:rsidRPr="001214EF">
        <w:rPr>
          <w:rFonts w:ascii="Times New Roman" w:hAnsi="Times New Roman" w:cs="Times New Roman"/>
          <w:bCs/>
          <w:lang w:val="en-US"/>
        </w:rPr>
        <w:t xml:space="preserve">, </w:t>
      </w:r>
      <w:r w:rsidRPr="001214EF">
        <w:rPr>
          <w:rFonts w:ascii="Times New Roman" w:hAnsi="Times New Roman" w:cs="Times New Roman"/>
          <w:bCs/>
        </w:rPr>
        <w:t>а также Президентскому Фонду Культурных Инициатив (в пределах</w:t>
      </w:r>
      <w:r w:rsidRPr="001214EF">
        <w:rPr>
          <w:rFonts w:ascii="Times New Roman" w:hAnsi="Times New Roman" w:cs="Times New Roman"/>
          <w:bCs/>
          <w:lang w:val="en-US"/>
        </w:rPr>
        <w:t xml:space="preserve">, </w:t>
      </w:r>
      <w:r w:rsidRPr="001214EF">
        <w:rPr>
          <w:rFonts w:ascii="Times New Roman" w:hAnsi="Times New Roman" w:cs="Times New Roman"/>
          <w:bCs/>
        </w:rPr>
        <w:t>необходимых для осуществления контроля за использованием гранта</w:t>
      </w:r>
      <w:r w:rsidRPr="001214EF">
        <w:rPr>
          <w:rFonts w:ascii="Times New Roman" w:hAnsi="Times New Roman" w:cs="Times New Roman"/>
          <w:bCs/>
          <w:lang w:val="en-US"/>
        </w:rPr>
        <w:t xml:space="preserve">, </w:t>
      </w:r>
      <w:r w:rsidRPr="001214EF">
        <w:rPr>
          <w:rFonts w:ascii="Times New Roman" w:hAnsi="Times New Roman" w:cs="Times New Roman"/>
          <w:bCs/>
        </w:rPr>
        <w:t>оценки проекта и распространения информации о проекте</w:t>
      </w:r>
      <w:r w:rsidRPr="001214EF">
        <w:rPr>
          <w:rFonts w:ascii="Times New Roman" w:hAnsi="Times New Roman" w:cs="Times New Roman"/>
          <w:bCs/>
          <w:lang w:val="en-US"/>
        </w:rPr>
        <w:t xml:space="preserve">, </w:t>
      </w:r>
      <w:r w:rsidRPr="001214EF">
        <w:rPr>
          <w:rFonts w:ascii="Times New Roman" w:hAnsi="Times New Roman" w:cs="Times New Roman"/>
          <w:bCs/>
        </w:rPr>
        <w:t>в том числе путем ее размещения на официальном сайте Президентского Фонда Культурных Инициатив</w:t>
      </w:r>
      <w:r w:rsidRPr="001214EF">
        <w:rPr>
          <w:rFonts w:ascii="Times New Roman" w:hAnsi="Times New Roman" w:cs="Times New Roman"/>
          <w:bCs/>
          <w:lang w:val="en-US"/>
        </w:rPr>
        <w:t xml:space="preserve">, </w:t>
      </w:r>
      <w:r w:rsidRPr="001214EF">
        <w:rPr>
          <w:rFonts w:ascii="Times New Roman" w:hAnsi="Times New Roman" w:cs="Times New Roman"/>
          <w:bCs/>
        </w:rPr>
        <w:t>его аккаунтах в социальных сетях или каналах в мессенджерах</w:t>
      </w:r>
      <w:r w:rsidRPr="001214EF">
        <w:rPr>
          <w:rFonts w:ascii="Times New Roman" w:hAnsi="Times New Roman" w:cs="Times New Roman"/>
          <w:bCs/>
          <w:lang w:val="en-US"/>
        </w:rPr>
        <w:t xml:space="preserve">, </w:t>
      </w:r>
      <w:r w:rsidRPr="001214EF">
        <w:rPr>
          <w:rFonts w:ascii="Times New Roman" w:hAnsi="Times New Roman" w:cs="Times New Roman"/>
          <w:bCs/>
        </w:rPr>
        <w:t>на иных ресурсах в сети «Интернет» или в СМИ)</w:t>
      </w:r>
      <w:r w:rsidRPr="001214EF">
        <w:rPr>
          <w:rFonts w:ascii="Times New Roman" w:hAnsi="Times New Roman" w:cs="Times New Roman"/>
          <w:bCs/>
          <w:lang w:val="en-US"/>
        </w:rPr>
        <w:t xml:space="preserve"> и обеспечивающему техническую поддержку  функционирования используемых </w:t>
      </w:r>
      <w:r w:rsidRPr="001214EF">
        <w:rPr>
          <w:rFonts w:ascii="Times New Roman" w:hAnsi="Times New Roman" w:cs="Times New Roman"/>
          <w:bCs/>
        </w:rPr>
        <w:t>Президентским Фондом Культурных Инициатив информационных систем (Общество с ограниченной ответственностью «Миртех»</w:t>
      </w:r>
      <w:r w:rsidRPr="001214EF">
        <w:rPr>
          <w:rFonts w:ascii="Times New Roman" w:hAnsi="Times New Roman" w:cs="Times New Roman"/>
          <w:bCs/>
          <w:lang w:val="en-US"/>
        </w:rPr>
        <w:t xml:space="preserve">, </w:t>
      </w:r>
      <w:r w:rsidRPr="001214EF">
        <w:rPr>
          <w:rFonts w:ascii="Times New Roman" w:hAnsi="Times New Roman" w:cs="Times New Roman"/>
          <w:bCs/>
        </w:rPr>
        <w:t>ОГРН 1187746939115</w:t>
      </w:r>
      <w:r w:rsidRPr="001214EF">
        <w:rPr>
          <w:rFonts w:ascii="Times New Roman" w:hAnsi="Times New Roman" w:cs="Times New Roman"/>
          <w:bCs/>
          <w:lang w:val="en-US"/>
        </w:rPr>
        <w:t xml:space="preserve">, </w:t>
      </w:r>
      <w:r w:rsidRPr="001214EF">
        <w:rPr>
          <w:rFonts w:ascii="Times New Roman" w:hAnsi="Times New Roman" w:cs="Times New Roman"/>
          <w:bCs/>
        </w:rPr>
        <w:t>адрес: 125009</w:t>
      </w:r>
      <w:r w:rsidRPr="001214EF">
        <w:rPr>
          <w:rFonts w:ascii="Times New Roman" w:hAnsi="Times New Roman" w:cs="Times New Roman"/>
          <w:bCs/>
          <w:lang w:val="en-US"/>
        </w:rPr>
        <w:t xml:space="preserve">, </w:t>
      </w:r>
      <w:r w:rsidRPr="001214EF">
        <w:rPr>
          <w:rFonts w:ascii="Times New Roman" w:hAnsi="Times New Roman" w:cs="Times New Roman"/>
          <w:bCs/>
        </w:rPr>
        <w:t>г</w:t>
      </w:r>
      <w:r w:rsidRPr="001214EF">
        <w:rPr>
          <w:rFonts w:ascii="Times New Roman" w:hAnsi="Times New Roman" w:cs="Times New Roman"/>
          <w:bCs/>
          <w:lang w:val="en-US"/>
        </w:rPr>
        <w:t>.</w:t>
      </w:r>
      <w:r w:rsidRPr="001214EF">
        <w:rPr>
          <w:rFonts w:ascii="Times New Roman" w:hAnsi="Times New Roman" w:cs="Times New Roman"/>
          <w:bCs/>
        </w:rPr>
        <w:t>Москва</w:t>
      </w:r>
      <w:r w:rsidRPr="001214EF">
        <w:rPr>
          <w:rFonts w:ascii="Times New Roman" w:hAnsi="Times New Roman" w:cs="Times New Roman"/>
          <w:bCs/>
          <w:lang w:val="en-US"/>
        </w:rPr>
        <w:t>, Нижний Кисловский пер.,</w:t>
      </w:r>
      <w:r w:rsidRPr="001214EF">
        <w:rPr>
          <w:rFonts w:ascii="Times New Roman" w:hAnsi="Times New Roman" w:cs="Times New Roman"/>
          <w:bCs/>
        </w:rPr>
        <w:t xml:space="preserve"> д</w:t>
      </w:r>
      <w:r w:rsidRPr="001214EF">
        <w:rPr>
          <w:rFonts w:ascii="Times New Roman" w:hAnsi="Times New Roman" w:cs="Times New Roman"/>
          <w:bCs/>
          <w:lang w:val="en-US"/>
        </w:rPr>
        <w:t xml:space="preserve">.5, </w:t>
      </w:r>
      <w:r w:rsidRPr="001214EF">
        <w:rPr>
          <w:rFonts w:ascii="Times New Roman" w:hAnsi="Times New Roman" w:cs="Times New Roman"/>
          <w:bCs/>
        </w:rPr>
        <w:t>стр</w:t>
      </w:r>
      <w:r w:rsidRPr="001214EF">
        <w:rPr>
          <w:rFonts w:ascii="Times New Roman" w:hAnsi="Times New Roman" w:cs="Times New Roman"/>
          <w:bCs/>
          <w:lang w:val="en-US"/>
        </w:rPr>
        <w:t xml:space="preserve">.1, </w:t>
      </w:r>
      <w:r w:rsidRPr="001214EF">
        <w:rPr>
          <w:rFonts w:ascii="Times New Roman" w:hAnsi="Times New Roman" w:cs="Times New Roman"/>
          <w:bCs/>
        </w:rPr>
        <w:t>эт</w:t>
      </w:r>
      <w:r w:rsidRPr="001214EF">
        <w:rPr>
          <w:rFonts w:ascii="Times New Roman" w:hAnsi="Times New Roman" w:cs="Times New Roman"/>
          <w:bCs/>
          <w:lang w:val="en-US"/>
        </w:rPr>
        <w:t xml:space="preserve">.1, </w:t>
      </w:r>
      <w:r w:rsidRPr="001214EF">
        <w:rPr>
          <w:rFonts w:ascii="Times New Roman" w:hAnsi="Times New Roman" w:cs="Times New Roman"/>
          <w:bCs/>
        </w:rPr>
        <w:t>часть комн</w:t>
      </w:r>
      <w:r w:rsidRPr="001214EF">
        <w:rPr>
          <w:rFonts w:ascii="Times New Roman" w:hAnsi="Times New Roman" w:cs="Times New Roman"/>
          <w:bCs/>
          <w:lang w:val="en-US"/>
        </w:rPr>
        <w:t>.</w:t>
      </w:r>
      <w:r w:rsidRPr="001214EF">
        <w:rPr>
          <w:rFonts w:ascii="Times New Roman" w:hAnsi="Times New Roman" w:cs="Times New Roman"/>
          <w:bCs/>
        </w:rPr>
        <w:t>6)</w:t>
      </w:r>
      <w:r w:rsidRPr="001214EF">
        <w:rPr>
          <w:rFonts w:ascii="Times New Roman" w:hAnsi="Times New Roman" w:cs="Times New Roman"/>
          <w:bCs/>
          <w:lang w:val="en-US"/>
        </w:rPr>
        <w:t>.</w:t>
      </w:r>
    </w:p>
    <w:p w14:paraId="437B9407" w14:textId="43DFD8E5" w:rsidR="003C7142" w:rsidRPr="001214EF" w:rsidRDefault="003C7142" w:rsidP="001C08BD">
      <w:pPr>
        <w:pStyle w:val="a5"/>
        <w:numPr>
          <w:ilvl w:val="1"/>
          <w:numId w:val="9"/>
        </w:numPr>
        <w:tabs>
          <w:tab w:val="left" w:pos="851"/>
        </w:tabs>
        <w:spacing w:after="120" w:line="276" w:lineRule="auto"/>
        <w:ind w:left="0" w:firstLine="425"/>
        <w:contextualSpacing w:val="0"/>
        <w:jc w:val="both"/>
        <w:rPr>
          <w:rFonts w:ascii="Times New Roman" w:hAnsi="Times New Roman" w:cs="Times New Roman"/>
          <w:lang w:val="ru-RU"/>
        </w:rPr>
      </w:pPr>
      <w:r w:rsidRPr="001214EF">
        <w:rPr>
          <w:rFonts w:ascii="Times New Roman" w:hAnsi="Times New Roman" w:cs="Times New Roman"/>
        </w:rPr>
        <w:t xml:space="preserve">Согласия </w:t>
      </w:r>
      <w:r w:rsidR="001C08BD" w:rsidRPr="001214EF">
        <w:rPr>
          <w:rFonts w:ascii="Times New Roman" w:hAnsi="Times New Roman" w:cs="Times New Roman"/>
        </w:rPr>
        <w:t>Экспонента</w:t>
      </w:r>
      <w:r w:rsidRPr="001214EF">
        <w:rPr>
          <w:rFonts w:ascii="Times New Roman" w:hAnsi="Times New Roman" w:cs="Times New Roman"/>
        </w:rPr>
        <w:t xml:space="preserve"> на передачу его персональных данных третьим лицам не требуется в случаях предоставления персональных данных государственным органам, а также другим лицам, предоставление которым обязательно в силу закона.</w:t>
      </w:r>
    </w:p>
    <w:p w14:paraId="76EAA19D" w14:textId="0FFC0E2B" w:rsidR="003C7142" w:rsidRPr="001214EF" w:rsidRDefault="003C7142" w:rsidP="001C08BD">
      <w:pPr>
        <w:pStyle w:val="a5"/>
        <w:numPr>
          <w:ilvl w:val="1"/>
          <w:numId w:val="9"/>
        </w:numPr>
        <w:tabs>
          <w:tab w:val="left" w:pos="851"/>
        </w:tabs>
        <w:spacing w:after="120" w:line="276" w:lineRule="auto"/>
        <w:ind w:left="0" w:firstLine="425"/>
        <w:contextualSpacing w:val="0"/>
        <w:jc w:val="both"/>
        <w:rPr>
          <w:rFonts w:ascii="Times New Roman" w:hAnsi="Times New Roman" w:cs="Times New Roman"/>
          <w:lang w:val="ru-RU"/>
        </w:rPr>
      </w:pPr>
      <w:r w:rsidRPr="001214EF">
        <w:rPr>
          <w:rFonts w:ascii="Times New Roman" w:hAnsi="Times New Roman" w:cs="Times New Roman"/>
        </w:rPr>
        <w:t>Настоящее согласие на обработку персональных данных действует до</w:t>
      </w:r>
      <w:r w:rsidR="001C08BD" w:rsidRPr="001214EF">
        <w:rPr>
          <w:rFonts w:ascii="Times New Roman" w:hAnsi="Times New Roman" w:cs="Times New Roman"/>
        </w:rPr>
        <w:t xml:space="preserve"> момента его отзыва Экспонентом</w:t>
      </w:r>
      <w:r w:rsidRPr="001214EF">
        <w:rPr>
          <w:rFonts w:ascii="Times New Roman" w:hAnsi="Times New Roman" w:cs="Times New Roman"/>
        </w:rPr>
        <w:t xml:space="preserve">. В случае отзыва данного согласия </w:t>
      </w:r>
      <w:r w:rsidR="001C08BD" w:rsidRPr="001214EF">
        <w:rPr>
          <w:rFonts w:ascii="Times New Roman" w:hAnsi="Times New Roman" w:cs="Times New Roman"/>
        </w:rPr>
        <w:t>Экспонент</w:t>
      </w:r>
      <w:r w:rsidRPr="001214EF">
        <w:rPr>
          <w:rFonts w:ascii="Times New Roman" w:hAnsi="Times New Roman" w:cs="Times New Roman"/>
        </w:rPr>
        <w:t xml:space="preserve"> обязан направить п</w:t>
      </w:r>
      <w:r w:rsidR="001C08BD" w:rsidRPr="001214EF">
        <w:rPr>
          <w:rFonts w:ascii="Times New Roman" w:hAnsi="Times New Roman" w:cs="Times New Roman"/>
        </w:rPr>
        <w:t>исьменное уведомление Организатору. Организатор</w:t>
      </w:r>
      <w:r w:rsidRPr="001214EF">
        <w:rPr>
          <w:rFonts w:ascii="Times New Roman" w:hAnsi="Times New Roman" w:cs="Times New Roman"/>
        </w:rPr>
        <w:t xml:space="preserve"> не несет ответственности за возможные убытки и моральный вред, причиненные </w:t>
      </w:r>
      <w:r w:rsidR="001C08BD" w:rsidRPr="001214EF">
        <w:rPr>
          <w:rFonts w:ascii="Times New Roman" w:hAnsi="Times New Roman" w:cs="Times New Roman"/>
        </w:rPr>
        <w:t>Экспоненту в случае неполучения Организатором</w:t>
      </w:r>
      <w:r w:rsidRPr="001214EF">
        <w:rPr>
          <w:rFonts w:ascii="Times New Roman" w:hAnsi="Times New Roman" w:cs="Times New Roman"/>
        </w:rPr>
        <w:t xml:space="preserve"> отзыва данного согласия. </w:t>
      </w:r>
    </w:p>
    <w:p w14:paraId="5E2DF4D4" w14:textId="5E5D3B00" w:rsidR="00EB520D" w:rsidRPr="001214EF" w:rsidRDefault="00EB520D" w:rsidP="006A642F">
      <w:pPr>
        <w:pStyle w:val="a5"/>
        <w:numPr>
          <w:ilvl w:val="1"/>
          <w:numId w:val="9"/>
        </w:numPr>
        <w:tabs>
          <w:tab w:val="left" w:pos="851"/>
        </w:tabs>
        <w:spacing w:after="120" w:line="276" w:lineRule="auto"/>
        <w:ind w:left="0" w:firstLine="425"/>
        <w:contextualSpacing w:val="0"/>
        <w:jc w:val="both"/>
        <w:rPr>
          <w:rFonts w:ascii="Times New Roman" w:hAnsi="Times New Roman" w:cs="Times New Roman"/>
          <w:lang w:val="ru-RU"/>
        </w:rPr>
      </w:pPr>
      <w:r w:rsidRPr="001214EF">
        <w:rPr>
          <w:rFonts w:ascii="Times New Roman" w:hAnsi="Times New Roman" w:cs="Times New Roman"/>
          <w:lang w:val="ru-RU"/>
        </w:rPr>
        <w:lastRenderedPageBreak/>
        <w:t>Все споры и разногласия, возникающие между Сторонами по вопросам исполнения обязательств по Договору, будут разрешаться путем переговоров на основе действующего законодательства и обычаев делового оборота.</w:t>
      </w:r>
    </w:p>
    <w:p w14:paraId="082059EE" w14:textId="0708F832" w:rsidR="00EB520D" w:rsidRPr="001214EF" w:rsidRDefault="007947B5"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lang w:val="ru-RU"/>
        </w:rPr>
      </w:pPr>
      <w:r w:rsidRPr="001214EF">
        <w:rPr>
          <w:rFonts w:ascii="Times New Roman" w:hAnsi="Times New Roman" w:cs="Times New Roman"/>
          <w:lang w:val="ru-RU"/>
        </w:rPr>
        <w:t>В случае не</w:t>
      </w:r>
      <w:r w:rsidR="00EB520D" w:rsidRPr="001214EF">
        <w:rPr>
          <w:rFonts w:ascii="Times New Roman" w:hAnsi="Times New Roman" w:cs="Times New Roman"/>
          <w:lang w:val="ru-RU"/>
        </w:rPr>
        <w:t>урегулирования спорных вопросов в процессе переговоров, споры разрешаются в суде по месту нахождения Организатора в порядке, установленном действующим законодательством</w:t>
      </w:r>
      <w:r w:rsidR="00DA1B4F" w:rsidRPr="001214EF">
        <w:rPr>
          <w:rFonts w:ascii="Times New Roman" w:hAnsi="Times New Roman" w:cs="Times New Roman"/>
          <w:lang w:val="ru-RU"/>
        </w:rPr>
        <w:t xml:space="preserve"> Российской Федерации</w:t>
      </w:r>
      <w:r w:rsidR="00EB520D" w:rsidRPr="001214EF">
        <w:rPr>
          <w:rFonts w:ascii="Times New Roman" w:hAnsi="Times New Roman" w:cs="Times New Roman"/>
          <w:lang w:val="ru-RU"/>
        </w:rPr>
        <w:t>.</w:t>
      </w:r>
    </w:p>
    <w:p w14:paraId="51BA293B" w14:textId="4546664F" w:rsidR="00EB520D" w:rsidRPr="001214EF"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lang w:val="ru-RU"/>
        </w:rPr>
      </w:pPr>
      <w:r w:rsidRPr="001214EF">
        <w:rPr>
          <w:rFonts w:ascii="Times New Roman" w:hAnsi="Times New Roman" w:cs="Times New Roman"/>
          <w:lang w:val="ru-RU"/>
        </w:rPr>
        <w:t>В случае изменения наименования, местонахождения, банковских реквизитов и других данных каждая из Сторон обязана в 3-дневный срок в письменной форме сообщить другой Стороне о произошедших изменениях.</w:t>
      </w:r>
    </w:p>
    <w:p w14:paraId="5FF80735" w14:textId="6915FE6B" w:rsidR="00EB520D" w:rsidRPr="001214EF"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lang w:val="ru-RU"/>
        </w:rPr>
      </w:pPr>
      <w:r w:rsidRPr="001214EF">
        <w:rPr>
          <w:rFonts w:ascii="Times New Roman" w:hAnsi="Times New Roman" w:cs="Times New Roman"/>
          <w:lang w:val="ru-RU"/>
        </w:rPr>
        <w:t>Договор может быть досрочно расторгнут по основаниям, предусмотренным действующим законодательством Р</w:t>
      </w:r>
      <w:r w:rsidR="00275AC4" w:rsidRPr="001214EF">
        <w:rPr>
          <w:rFonts w:ascii="Times New Roman" w:hAnsi="Times New Roman" w:cs="Times New Roman"/>
          <w:lang w:val="ru-RU"/>
        </w:rPr>
        <w:t xml:space="preserve">оссийской </w:t>
      </w:r>
      <w:r w:rsidRPr="001214EF">
        <w:rPr>
          <w:rFonts w:ascii="Times New Roman" w:hAnsi="Times New Roman" w:cs="Times New Roman"/>
          <w:lang w:val="ru-RU"/>
        </w:rPr>
        <w:t>Ф</w:t>
      </w:r>
      <w:r w:rsidR="00275AC4" w:rsidRPr="001214EF">
        <w:rPr>
          <w:rFonts w:ascii="Times New Roman" w:hAnsi="Times New Roman" w:cs="Times New Roman"/>
          <w:lang w:val="ru-RU"/>
        </w:rPr>
        <w:t>едерации</w:t>
      </w:r>
      <w:r w:rsidRPr="001214EF">
        <w:rPr>
          <w:rFonts w:ascii="Times New Roman" w:hAnsi="Times New Roman" w:cs="Times New Roman"/>
          <w:lang w:val="ru-RU"/>
        </w:rPr>
        <w:t>.</w:t>
      </w:r>
    </w:p>
    <w:p w14:paraId="3A9F8640" w14:textId="0BCE341A" w:rsidR="00EB520D" w:rsidRPr="001214EF"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lang w:val="ru-RU"/>
        </w:rPr>
      </w:pPr>
      <w:r w:rsidRPr="001214EF">
        <w:rPr>
          <w:rFonts w:ascii="Times New Roman" w:hAnsi="Times New Roman" w:cs="Times New Roman"/>
          <w:lang w:val="ru-RU"/>
        </w:rPr>
        <w:t>Все изменения и дополнения к Договору считаются действительными, если они составлены в письменной форме и подписаны полномочными представителями обеих Сторон.</w:t>
      </w:r>
    </w:p>
    <w:p w14:paraId="0C095F9A" w14:textId="691448E6" w:rsidR="00EB520D" w:rsidRPr="001214EF"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lang w:val="ru-RU"/>
        </w:rPr>
      </w:pPr>
      <w:r w:rsidRPr="001214EF">
        <w:rPr>
          <w:rFonts w:ascii="Times New Roman" w:hAnsi="Times New Roman" w:cs="Times New Roman"/>
          <w:lang w:val="ru-RU"/>
        </w:rPr>
        <w:t xml:space="preserve">Для оперативного решения вопросов в процессе подготовки и проведения Форума между Организатором и Экспонентом допускается заключение Договора и передача других документов </w:t>
      </w:r>
      <w:r w:rsidR="00AF7898" w:rsidRPr="001214EF">
        <w:rPr>
          <w:rFonts w:ascii="Times New Roman" w:hAnsi="Times New Roman" w:cs="Times New Roman"/>
          <w:lang w:val="ru-RU"/>
        </w:rPr>
        <w:t>посредством почтовой, факсимильной и/или электронной связи</w:t>
      </w:r>
      <w:r w:rsidR="00FD1A2C" w:rsidRPr="001214EF">
        <w:rPr>
          <w:rFonts w:ascii="Times New Roman" w:hAnsi="Times New Roman" w:cs="Times New Roman"/>
          <w:lang w:val="ru-RU"/>
        </w:rPr>
        <w:t>,</w:t>
      </w:r>
      <w:r w:rsidRPr="001214EF">
        <w:rPr>
          <w:rFonts w:ascii="Times New Roman" w:hAnsi="Times New Roman" w:cs="Times New Roman"/>
          <w:lang w:val="ru-RU"/>
        </w:rPr>
        <w:t xml:space="preserve"> при этом ответственность за достоверность переданных сведений несет передающая сторона. Последующее представление оригиналов обязательно.</w:t>
      </w:r>
    </w:p>
    <w:p w14:paraId="086F4887" w14:textId="1140D37E" w:rsidR="00EB520D" w:rsidRPr="001214EF" w:rsidRDefault="00EB520D" w:rsidP="003A7378">
      <w:pPr>
        <w:pStyle w:val="a5"/>
        <w:numPr>
          <w:ilvl w:val="1"/>
          <w:numId w:val="9"/>
        </w:numPr>
        <w:tabs>
          <w:tab w:val="left" w:pos="993"/>
        </w:tabs>
        <w:spacing w:after="120" w:line="276" w:lineRule="auto"/>
        <w:ind w:left="0" w:firstLine="425"/>
        <w:contextualSpacing w:val="0"/>
        <w:jc w:val="both"/>
        <w:rPr>
          <w:rFonts w:ascii="Times New Roman" w:hAnsi="Times New Roman" w:cs="Times New Roman"/>
          <w:lang w:val="ru-RU"/>
        </w:rPr>
      </w:pPr>
      <w:r w:rsidRPr="001214EF">
        <w:rPr>
          <w:rFonts w:ascii="Times New Roman" w:hAnsi="Times New Roman" w:cs="Times New Roman"/>
          <w:lang w:val="ru-RU"/>
        </w:rPr>
        <w:t xml:space="preserve">Во всем остальном, что не предусмотрено Договором, Стороны руководствуются действующим законодательством </w:t>
      </w:r>
      <w:r w:rsidR="00275AC4" w:rsidRPr="001214EF">
        <w:rPr>
          <w:rFonts w:ascii="Times New Roman" w:hAnsi="Times New Roman" w:cs="Times New Roman"/>
          <w:lang w:val="ru-RU"/>
        </w:rPr>
        <w:t>Российской Федерации</w:t>
      </w:r>
      <w:r w:rsidRPr="001214EF">
        <w:rPr>
          <w:rFonts w:ascii="Times New Roman" w:hAnsi="Times New Roman" w:cs="Times New Roman"/>
          <w:lang w:val="ru-RU"/>
        </w:rPr>
        <w:t>.</w:t>
      </w:r>
    </w:p>
    <w:p w14:paraId="05142C4E" w14:textId="62CF1314" w:rsidR="00EB520D" w:rsidRPr="001214EF" w:rsidRDefault="00EB520D" w:rsidP="003A7378">
      <w:pPr>
        <w:pStyle w:val="a5"/>
        <w:numPr>
          <w:ilvl w:val="1"/>
          <w:numId w:val="9"/>
        </w:numPr>
        <w:tabs>
          <w:tab w:val="left" w:pos="993"/>
        </w:tabs>
        <w:spacing w:after="120" w:line="276" w:lineRule="auto"/>
        <w:ind w:left="0" w:firstLine="425"/>
        <w:contextualSpacing w:val="0"/>
        <w:jc w:val="both"/>
        <w:rPr>
          <w:rFonts w:ascii="Times New Roman" w:hAnsi="Times New Roman" w:cs="Times New Roman"/>
          <w:lang w:val="ru-RU"/>
        </w:rPr>
      </w:pPr>
      <w:r w:rsidRPr="001214EF">
        <w:rPr>
          <w:rFonts w:ascii="Times New Roman" w:hAnsi="Times New Roman" w:cs="Times New Roman"/>
          <w:lang w:val="ru-RU"/>
        </w:rPr>
        <w:t>Договор составлен и подписан в двух экземплярах</w:t>
      </w:r>
      <w:r w:rsidR="002050AA" w:rsidRPr="001214EF">
        <w:rPr>
          <w:rFonts w:ascii="Times New Roman" w:hAnsi="Times New Roman" w:cs="Times New Roman"/>
          <w:lang w:val="ru-RU"/>
        </w:rPr>
        <w:t>,</w:t>
      </w:r>
      <w:r w:rsidRPr="001214EF">
        <w:rPr>
          <w:rFonts w:ascii="Times New Roman" w:hAnsi="Times New Roman" w:cs="Times New Roman"/>
          <w:lang w:val="ru-RU"/>
        </w:rPr>
        <w:t xml:space="preserve"> имеющих равную юридическую силу, по одному </w:t>
      </w:r>
      <w:r w:rsidR="00275AC4" w:rsidRPr="001214EF">
        <w:rPr>
          <w:rFonts w:ascii="Times New Roman" w:hAnsi="Times New Roman" w:cs="Times New Roman"/>
          <w:lang w:val="ru-RU"/>
        </w:rPr>
        <w:t>для</w:t>
      </w:r>
      <w:r w:rsidRPr="001214EF">
        <w:rPr>
          <w:rFonts w:ascii="Times New Roman" w:hAnsi="Times New Roman" w:cs="Times New Roman"/>
          <w:lang w:val="ru-RU"/>
        </w:rPr>
        <w:t xml:space="preserve"> каждой из Сторон. </w:t>
      </w:r>
    </w:p>
    <w:p w14:paraId="485CD11A" w14:textId="3E49744A" w:rsidR="00EB520D" w:rsidRPr="001214EF" w:rsidRDefault="00EB520D" w:rsidP="003A7378">
      <w:pPr>
        <w:pStyle w:val="a5"/>
        <w:numPr>
          <w:ilvl w:val="0"/>
          <w:numId w:val="9"/>
        </w:numPr>
        <w:tabs>
          <w:tab w:val="left" w:pos="284"/>
        </w:tabs>
        <w:spacing w:before="240" w:after="80" w:line="276" w:lineRule="auto"/>
        <w:ind w:left="0" w:firstLine="0"/>
        <w:contextualSpacing w:val="0"/>
        <w:jc w:val="center"/>
        <w:rPr>
          <w:rFonts w:ascii="Times New Roman" w:hAnsi="Times New Roman" w:cs="Times New Roman"/>
          <w:b/>
          <w:bCs/>
          <w:lang w:val="ru-RU"/>
        </w:rPr>
      </w:pPr>
      <w:r w:rsidRPr="001214EF">
        <w:rPr>
          <w:rFonts w:ascii="Times New Roman" w:hAnsi="Times New Roman" w:cs="Times New Roman"/>
          <w:b/>
          <w:bCs/>
          <w:lang w:val="ru-RU"/>
        </w:rPr>
        <w:t>Обстоятельства непреодолимой силы</w:t>
      </w:r>
    </w:p>
    <w:p w14:paraId="35212242" w14:textId="05691B15" w:rsidR="00EB520D" w:rsidRPr="001214EF"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lang w:val="ru-RU"/>
        </w:rPr>
      </w:pPr>
      <w:r w:rsidRPr="001214EF">
        <w:rPr>
          <w:rFonts w:ascii="Times New Roman" w:hAnsi="Times New Roman" w:cs="Times New Roman"/>
          <w:lang w:val="ru-RU"/>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Срок исполнения договорных обязательств соразмерно отодвигается на время действия таких обстоятельств. Если эти обстоятельства продлятся свыше одного месяца, Стороны проведут переговоры с целью достижения приемлемого для обеих Сторон решения.</w:t>
      </w:r>
    </w:p>
    <w:p w14:paraId="5C5E4CD2" w14:textId="0AF391E0" w:rsidR="00EB520D" w:rsidRPr="001214EF" w:rsidRDefault="00EB520D" w:rsidP="003A7378">
      <w:pPr>
        <w:pStyle w:val="a5"/>
        <w:numPr>
          <w:ilvl w:val="1"/>
          <w:numId w:val="9"/>
        </w:numPr>
        <w:tabs>
          <w:tab w:val="left" w:pos="851"/>
        </w:tabs>
        <w:spacing w:after="120" w:line="276" w:lineRule="auto"/>
        <w:ind w:left="0" w:firstLine="425"/>
        <w:contextualSpacing w:val="0"/>
        <w:jc w:val="both"/>
        <w:rPr>
          <w:rFonts w:ascii="Times New Roman" w:hAnsi="Times New Roman" w:cs="Times New Roman"/>
          <w:lang w:val="ru-RU"/>
        </w:rPr>
      </w:pPr>
      <w:r w:rsidRPr="001214EF">
        <w:rPr>
          <w:rFonts w:ascii="Times New Roman" w:hAnsi="Times New Roman" w:cs="Times New Roman"/>
          <w:lang w:val="ru-RU"/>
        </w:rPr>
        <w:t>Сторона, для которой создалась невозможность исполнения обязательств по Договору, должна немедленно известить другую Сторону о наступлении и прекращении таких обстоятельств и представить документы, подтверждающие наличие таких обстоятельств.</w:t>
      </w:r>
    </w:p>
    <w:p w14:paraId="397C1FE0" w14:textId="4DFF9A26" w:rsidR="008D4386" w:rsidRPr="008D4386" w:rsidRDefault="008D4386" w:rsidP="00154531">
      <w:pPr>
        <w:pStyle w:val="af0"/>
        <w:ind w:left="720"/>
        <w:rPr>
          <w:rFonts w:ascii="Times New Roman" w:hAnsi="Times New Roman" w:cs="Times New Roman"/>
          <w:b/>
          <w:lang w:val="en-US"/>
        </w:rPr>
      </w:pPr>
      <w:r>
        <w:rPr>
          <w:rFonts w:ascii="Times New Roman" w:hAnsi="Times New Roman" w:cs="Times New Roman"/>
          <w:b/>
        </w:rPr>
        <w:t>ЗАВЕРЕНИЯ ЭКСПОНЕНТА ОБ ОБСТОЯТЕЛЬСТВАХ</w:t>
      </w:r>
      <w:r>
        <w:rPr>
          <w:rFonts w:ascii="Times New Roman" w:hAnsi="Times New Roman" w:cs="Times New Roman"/>
          <w:b/>
          <w:lang w:val="en-US"/>
        </w:rPr>
        <w:t>.</w:t>
      </w:r>
    </w:p>
    <w:p w14:paraId="70E595C1" w14:textId="0189EFB5" w:rsidR="00FE43DB" w:rsidRPr="001214EF" w:rsidRDefault="00FE43DB" w:rsidP="00154531">
      <w:pPr>
        <w:pStyle w:val="af0"/>
        <w:ind w:left="720"/>
        <w:rPr>
          <w:rFonts w:ascii="Times New Roman" w:hAnsi="Times New Roman" w:cs="Times New Roman"/>
          <w:b/>
        </w:rPr>
      </w:pPr>
      <w:r w:rsidRPr="001214EF">
        <w:rPr>
          <w:rFonts w:ascii="Times New Roman" w:hAnsi="Times New Roman" w:cs="Times New Roman"/>
          <w:b/>
        </w:rPr>
        <w:t>ПОДПИСЫВ</w:t>
      </w:r>
      <w:r w:rsidR="00154531" w:rsidRPr="001214EF">
        <w:rPr>
          <w:rFonts w:ascii="Times New Roman" w:hAnsi="Times New Roman" w:cs="Times New Roman"/>
          <w:b/>
        </w:rPr>
        <w:t>АЯ НАСТОЯЩИЙ ДОГОВОР ЭКСПОНЕНТ</w:t>
      </w:r>
      <w:r w:rsidRPr="001214EF">
        <w:rPr>
          <w:rFonts w:ascii="Times New Roman" w:hAnsi="Times New Roman" w:cs="Times New Roman"/>
          <w:b/>
        </w:rPr>
        <w:t xml:space="preserve"> ПОДТВЕРЖДАЕТ</w:t>
      </w:r>
      <w:r w:rsidRPr="001214EF">
        <w:rPr>
          <w:rFonts w:ascii="Times New Roman" w:hAnsi="Times New Roman" w:cs="Times New Roman"/>
          <w:b/>
          <w:lang w:val="en-US"/>
        </w:rPr>
        <w:t xml:space="preserve">, </w:t>
      </w:r>
      <w:r w:rsidRPr="001214EF">
        <w:rPr>
          <w:rFonts w:ascii="Times New Roman" w:hAnsi="Times New Roman" w:cs="Times New Roman"/>
          <w:b/>
        </w:rPr>
        <w:t>ЧТО ОЗНАКОМИЛСЯ СО СЛЕДУЮЩИМИ ДОКУМЕНТАМИ:</w:t>
      </w:r>
    </w:p>
    <w:p w14:paraId="32AF03A7" w14:textId="0A5F2B86" w:rsidR="00FE43DB" w:rsidRPr="007261CA" w:rsidRDefault="00FE43DB" w:rsidP="00375950">
      <w:pPr>
        <w:pStyle w:val="af0"/>
        <w:numPr>
          <w:ilvl w:val="0"/>
          <w:numId w:val="23"/>
        </w:numPr>
        <w:jc w:val="both"/>
        <w:rPr>
          <w:rFonts w:ascii="Times New Roman" w:hAnsi="Times New Roman" w:cs="Times New Roman"/>
        </w:rPr>
      </w:pPr>
      <w:r w:rsidRPr="009E3596">
        <w:rPr>
          <w:rFonts w:ascii="Times New Roman" w:hAnsi="Times New Roman" w:cs="Times New Roman"/>
        </w:rPr>
        <w:t>Положение о</w:t>
      </w:r>
      <w:r w:rsidR="00154531" w:rsidRPr="009E3596">
        <w:rPr>
          <w:rFonts w:ascii="Times New Roman" w:hAnsi="Times New Roman" w:cs="Times New Roman"/>
        </w:rPr>
        <w:t>б организации и проведении</w:t>
      </w:r>
      <w:r w:rsidRPr="009E3596">
        <w:rPr>
          <w:rFonts w:ascii="Times New Roman" w:hAnsi="Times New Roman" w:cs="Times New Roman"/>
        </w:rPr>
        <w:t xml:space="preserve"> </w:t>
      </w:r>
      <w:r w:rsidRPr="009E3596">
        <w:rPr>
          <w:rFonts w:ascii="Times New Roman" w:hAnsi="Times New Roman" w:cs="Times New Roman"/>
          <w:lang w:val="en-US"/>
        </w:rPr>
        <w:t>IV</w:t>
      </w:r>
      <w:r w:rsidRPr="009E3596">
        <w:rPr>
          <w:rFonts w:ascii="Times New Roman" w:hAnsi="Times New Roman" w:cs="Times New Roman"/>
        </w:rPr>
        <w:t xml:space="preserve"> Худ</w:t>
      </w:r>
      <w:r w:rsidR="00154531" w:rsidRPr="009E3596">
        <w:rPr>
          <w:rFonts w:ascii="Times New Roman" w:hAnsi="Times New Roman" w:cs="Times New Roman"/>
        </w:rPr>
        <w:t xml:space="preserve">ожественно-промышленной выставки-форума «Уникальная </w:t>
      </w:r>
      <w:r w:rsidR="00154531" w:rsidRPr="007261CA">
        <w:rPr>
          <w:rFonts w:ascii="Times New Roman" w:hAnsi="Times New Roman" w:cs="Times New Roman"/>
        </w:rPr>
        <w:t>Россия»</w:t>
      </w:r>
      <w:r w:rsidR="00A53871" w:rsidRPr="007261CA">
        <w:rPr>
          <w:rFonts w:ascii="Times New Roman" w:hAnsi="Times New Roman" w:cs="Times New Roman"/>
        </w:rPr>
        <w:t xml:space="preserve"> в новой редакции (утверждено Приказом №06-УР24 от 17 января 2024</w:t>
      </w:r>
      <w:r w:rsidR="00154531" w:rsidRPr="007261CA">
        <w:rPr>
          <w:rFonts w:ascii="Times New Roman" w:hAnsi="Times New Roman" w:cs="Times New Roman"/>
        </w:rPr>
        <w:t xml:space="preserve"> года);</w:t>
      </w:r>
    </w:p>
    <w:p w14:paraId="57515E38" w14:textId="5338336F" w:rsidR="00375950" w:rsidRPr="007261CA" w:rsidRDefault="007261CA" w:rsidP="00375950">
      <w:pPr>
        <w:pStyle w:val="af0"/>
        <w:numPr>
          <w:ilvl w:val="0"/>
          <w:numId w:val="23"/>
        </w:numPr>
        <w:jc w:val="both"/>
        <w:rPr>
          <w:rFonts w:ascii="Times New Roman" w:hAnsi="Times New Roman" w:cs="Times New Roman"/>
        </w:rPr>
      </w:pPr>
      <w:r w:rsidRPr="007261CA">
        <w:rPr>
          <w:rFonts w:ascii="Times New Roman" w:hAnsi="Times New Roman" w:cs="Times New Roman"/>
        </w:rPr>
        <w:t xml:space="preserve">Приказ №08-УР24 от </w:t>
      </w:r>
      <w:r w:rsidR="00375950" w:rsidRPr="007261CA">
        <w:rPr>
          <w:rFonts w:ascii="Times New Roman" w:hAnsi="Times New Roman" w:cs="Times New Roman"/>
        </w:rPr>
        <w:t>1</w:t>
      </w:r>
      <w:r w:rsidRPr="007261CA">
        <w:rPr>
          <w:rFonts w:ascii="Times New Roman" w:hAnsi="Times New Roman" w:cs="Times New Roman"/>
        </w:rPr>
        <w:t>8 января 2024</w:t>
      </w:r>
      <w:r w:rsidR="00375950" w:rsidRPr="007261CA">
        <w:rPr>
          <w:rFonts w:ascii="Times New Roman" w:hAnsi="Times New Roman" w:cs="Times New Roman"/>
        </w:rPr>
        <w:t xml:space="preserve"> года «Об утверждении зонирования экспозиционной площади</w:t>
      </w:r>
      <w:r w:rsidR="00375950" w:rsidRPr="007261CA">
        <w:rPr>
          <w:rFonts w:ascii="Times New Roman" w:hAnsi="Times New Roman" w:cs="Times New Roman"/>
          <w:lang w:val="en-US"/>
        </w:rPr>
        <w:t xml:space="preserve">, </w:t>
      </w:r>
      <w:r w:rsidR="00375950" w:rsidRPr="007261CA">
        <w:rPr>
          <w:rFonts w:ascii="Times New Roman" w:hAnsi="Times New Roman" w:cs="Times New Roman"/>
        </w:rPr>
        <w:t xml:space="preserve">типов выставочных стендов и размера регистрационного сбора за участие экспонентов в </w:t>
      </w:r>
      <w:r w:rsidR="00375950" w:rsidRPr="007261CA">
        <w:rPr>
          <w:rFonts w:ascii="Times New Roman" w:hAnsi="Times New Roman" w:cs="Times New Roman"/>
          <w:lang w:val="en-US"/>
        </w:rPr>
        <w:t>IV</w:t>
      </w:r>
      <w:r w:rsidR="00375950" w:rsidRPr="007261CA">
        <w:rPr>
          <w:rFonts w:ascii="Times New Roman" w:hAnsi="Times New Roman" w:cs="Times New Roman"/>
        </w:rPr>
        <w:t xml:space="preserve"> Художественно-промышленной выставки-форума «Уникальная Россия»;</w:t>
      </w:r>
    </w:p>
    <w:p w14:paraId="2E9F3E07" w14:textId="77777777" w:rsidR="005B6847" w:rsidRPr="009E3596" w:rsidRDefault="005B6847" w:rsidP="00375950">
      <w:pPr>
        <w:pStyle w:val="af0"/>
        <w:numPr>
          <w:ilvl w:val="0"/>
          <w:numId w:val="23"/>
        </w:numPr>
        <w:jc w:val="both"/>
        <w:rPr>
          <w:rFonts w:ascii="Times New Roman" w:hAnsi="Times New Roman" w:cs="Times New Roman"/>
        </w:rPr>
      </w:pPr>
      <w:r w:rsidRPr="007261CA">
        <w:rPr>
          <w:rFonts w:ascii="Times New Roman" w:hAnsi="Times New Roman" w:cs="Times New Roman"/>
        </w:rPr>
        <w:t xml:space="preserve">Приказ №05-УР24 от 17 января 2024 года «Об утверждении новых сроков проведения </w:t>
      </w:r>
      <w:r w:rsidRPr="007261CA">
        <w:rPr>
          <w:rFonts w:ascii="Times New Roman" w:hAnsi="Times New Roman" w:cs="Times New Roman"/>
          <w:lang w:val="en-US"/>
        </w:rPr>
        <w:t>IV</w:t>
      </w:r>
      <w:r w:rsidRPr="007261CA">
        <w:rPr>
          <w:rFonts w:ascii="Times New Roman" w:hAnsi="Times New Roman" w:cs="Times New Roman"/>
        </w:rPr>
        <w:t xml:space="preserve"> Художественно-промышленной выставки-форума «Уникальная Россия» и об утверждении новой стоимости услуг по</w:t>
      </w:r>
      <w:r w:rsidRPr="009E3596">
        <w:rPr>
          <w:rFonts w:ascii="Times New Roman" w:hAnsi="Times New Roman" w:cs="Times New Roman"/>
        </w:rPr>
        <w:t xml:space="preserve"> экспонированию изделий экспонентов»;</w:t>
      </w:r>
    </w:p>
    <w:p w14:paraId="7EE5CF70" w14:textId="34314985" w:rsidR="00DC5A9D" w:rsidRPr="009E3596" w:rsidRDefault="00DC5A9D" w:rsidP="00375950">
      <w:pPr>
        <w:pStyle w:val="af0"/>
        <w:numPr>
          <w:ilvl w:val="0"/>
          <w:numId w:val="23"/>
        </w:numPr>
        <w:jc w:val="both"/>
        <w:rPr>
          <w:rFonts w:ascii="Times New Roman" w:hAnsi="Times New Roman" w:cs="Times New Roman"/>
        </w:rPr>
      </w:pPr>
      <w:r w:rsidRPr="009E3596">
        <w:rPr>
          <w:rFonts w:ascii="Times New Roman" w:hAnsi="Times New Roman" w:cs="Times New Roman"/>
        </w:rPr>
        <w:t>Приказ №07-УР24 от 18 января 2024 года «Об учреждении двух дополнительных номинаций во Всероссийском Конкурсе авторских работ народных художественных промыслов</w:t>
      </w:r>
      <w:r w:rsidRPr="009E3596">
        <w:rPr>
          <w:rFonts w:ascii="Times New Roman" w:hAnsi="Times New Roman" w:cs="Times New Roman"/>
          <w:lang w:val="en-US"/>
        </w:rPr>
        <w:t xml:space="preserve">, </w:t>
      </w:r>
      <w:r w:rsidRPr="009E3596">
        <w:rPr>
          <w:rFonts w:ascii="Times New Roman" w:hAnsi="Times New Roman" w:cs="Times New Roman"/>
        </w:rPr>
        <w:t>мастеров</w:t>
      </w:r>
      <w:r w:rsidRPr="009E3596">
        <w:rPr>
          <w:rFonts w:ascii="Times New Roman" w:hAnsi="Times New Roman" w:cs="Times New Roman"/>
          <w:lang w:val="en-US"/>
        </w:rPr>
        <w:t xml:space="preserve">, </w:t>
      </w:r>
      <w:r w:rsidRPr="009E3596">
        <w:rPr>
          <w:rFonts w:ascii="Times New Roman" w:hAnsi="Times New Roman" w:cs="Times New Roman"/>
        </w:rPr>
        <w:t>дизайнеров и художников декоративно-прикладного искусства «Уникальные мастера России» и утверждении новых сроков проведения очного тура</w:t>
      </w:r>
      <w:r>
        <w:rPr>
          <w:rFonts w:ascii="Times New Roman" w:hAnsi="Times New Roman" w:cs="Times New Roman"/>
        </w:rPr>
        <w:t xml:space="preserve"> </w:t>
      </w:r>
      <w:r w:rsidRPr="009E3596">
        <w:rPr>
          <w:rFonts w:ascii="Times New Roman" w:hAnsi="Times New Roman" w:cs="Times New Roman"/>
        </w:rPr>
        <w:lastRenderedPageBreak/>
        <w:t xml:space="preserve">Конкурса в рамках </w:t>
      </w:r>
      <w:r w:rsidRPr="009E3596">
        <w:rPr>
          <w:rFonts w:ascii="Times New Roman" w:hAnsi="Times New Roman" w:cs="Times New Roman"/>
          <w:lang w:val="en-US"/>
        </w:rPr>
        <w:t>IV</w:t>
      </w:r>
      <w:r w:rsidRPr="009E3596">
        <w:rPr>
          <w:rFonts w:ascii="Times New Roman" w:hAnsi="Times New Roman" w:cs="Times New Roman"/>
        </w:rPr>
        <w:t xml:space="preserve"> Художественно-промышленной выставки-форума «Уникальная Россия»;</w:t>
      </w:r>
    </w:p>
    <w:p w14:paraId="7F2BDEED" w14:textId="116F2294" w:rsidR="00FE43DB" w:rsidRPr="009E3596" w:rsidRDefault="00FE43DB" w:rsidP="00375950">
      <w:pPr>
        <w:pStyle w:val="af0"/>
        <w:numPr>
          <w:ilvl w:val="0"/>
          <w:numId w:val="23"/>
        </w:numPr>
        <w:jc w:val="both"/>
        <w:rPr>
          <w:rFonts w:ascii="Times New Roman" w:hAnsi="Times New Roman" w:cs="Times New Roman"/>
        </w:rPr>
      </w:pPr>
      <w:r w:rsidRPr="009E3596">
        <w:rPr>
          <w:rFonts w:ascii="Times New Roman" w:hAnsi="Times New Roman" w:cs="Times New Roman"/>
        </w:rPr>
        <w:t>Положение о Всероссийском Конкурсе авторских работ народных художественных промыслов</w:t>
      </w:r>
      <w:r w:rsidRPr="009E3596">
        <w:rPr>
          <w:rFonts w:ascii="Times New Roman" w:hAnsi="Times New Roman" w:cs="Times New Roman"/>
          <w:lang w:val="en-US"/>
        </w:rPr>
        <w:t xml:space="preserve">, </w:t>
      </w:r>
      <w:r w:rsidRPr="009E3596">
        <w:rPr>
          <w:rFonts w:ascii="Times New Roman" w:hAnsi="Times New Roman" w:cs="Times New Roman"/>
        </w:rPr>
        <w:t>мастеров</w:t>
      </w:r>
      <w:r w:rsidRPr="009E3596">
        <w:rPr>
          <w:rFonts w:ascii="Times New Roman" w:hAnsi="Times New Roman" w:cs="Times New Roman"/>
          <w:lang w:val="en-US"/>
        </w:rPr>
        <w:t xml:space="preserve">, </w:t>
      </w:r>
      <w:r w:rsidRPr="009E3596">
        <w:rPr>
          <w:rFonts w:ascii="Times New Roman" w:hAnsi="Times New Roman" w:cs="Times New Roman"/>
        </w:rPr>
        <w:t>дизайнеров и художников декоративно-прикладного искусства «Уникальные мастера России»</w:t>
      </w:r>
      <w:r w:rsidR="00154531" w:rsidRPr="009E3596">
        <w:rPr>
          <w:rFonts w:ascii="Times New Roman" w:hAnsi="Times New Roman" w:cs="Times New Roman"/>
        </w:rPr>
        <w:t xml:space="preserve"> (</w:t>
      </w:r>
      <w:r w:rsidR="008E5AA9" w:rsidRPr="009E3596">
        <w:rPr>
          <w:rFonts w:ascii="Times New Roman" w:hAnsi="Times New Roman" w:cs="Times New Roman"/>
        </w:rPr>
        <w:t>утверждено Приказом №03</w:t>
      </w:r>
      <w:r w:rsidR="00154531" w:rsidRPr="009E3596">
        <w:rPr>
          <w:rFonts w:ascii="Times New Roman" w:hAnsi="Times New Roman" w:cs="Times New Roman"/>
        </w:rPr>
        <w:t>-УР24</w:t>
      </w:r>
      <w:r w:rsidR="008E5AA9" w:rsidRPr="009E3596">
        <w:rPr>
          <w:rFonts w:ascii="Times New Roman" w:hAnsi="Times New Roman" w:cs="Times New Roman"/>
        </w:rPr>
        <w:t xml:space="preserve"> от 14</w:t>
      </w:r>
      <w:r w:rsidR="00154531" w:rsidRPr="009E3596">
        <w:rPr>
          <w:rFonts w:ascii="Times New Roman" w:hAnsi="Times New Roman" w:cs="Times New Roman"/>
        </w:rPr>
        <w:t xml:space="preserve"> </w:t>
      </w:r>
      <w:r w:rsidR="00154531" w:rsidRPr="009E3596">
        <w:rPr>
          <w:rFonts w:ascii="Times New Roman" w:hAnsi="Times New Roman" w:cs="Times New Roman"/>
          <w:lang w:val="en-US"/>
        </w:rPr>
        <w:t>н</w:t>
      </w:r>
      <w:r w:rsidR="00154531" w:rsidRPr="009E3596">
        <w:rPr>
          <w:rFonts w:ascii="Times New Roman" w:hAnsi="Times New Roman" w:cs="Times New Roman"/>
        </w:rPr>
        <w:t>оября 2023 года)</w:t>
      </w:r>
      <w:r w:rsidRPr="009E3596">
        <w:rPr>
          <w:rFonts w:ascii="Times New Roman" w:hAnsi="Times New Roman" w:cs="Times New Roman"/>
        </w:rPr>
        <w:t>;</w:t>
      </w:r>
    </w:p>
    <w:p w14:paraId="51143251" w14:textId="39A15627" w:rsidR="00FE43DB" w:rsidRPr="009E3596" w:rsidRDefault="00FE43DB" w:rsidP="00375950">
      <w:pPr>
        <w:pStyle w:val="af0"/>
        <w:numPr>
          <w:ilvl w:val="0"/>
          <w:numId w:val="23"/>
        </w:numPr>
        <w:jc w:val="both"/>
        <w:rPr>
          <w:rFonts w:ascii="Times New Roman" w:hAnsi="Times New Roman" w:cs="Times New Roman"/>
        </w:rPr>
      </w:pPr>
      <w:r w:rsidRPr="009E3596">
        <w:rPr>
          <w:rFonts w:ascii="Times New Roman" w:hAnsi="Times New Roman" w:cs="Times New Roman"/>
        </w:rPr>
        <w:t xml:space="preserve">Положение об Экспертном совете </w:t>
      </w:r>
      <w:r w:rsidRPr="009E3596">
        <w:rPr>
          <w:rFonts w:ascii="Times New Roman" w:hAnsi="Times New Roman" w:cs="Times New Roman"/>
          <w:lang w:val="en-US"/>
        </w:rPr>
        <w:t>IV</w:t>
      </w:r>
      <w:r w:rsidRPr="009E3596">
        <w:rPr>
          <w:rFonts w:ascii="Times New Roman" w:hAnsi="Times New Roman" w:cs="Times New Roman"/>
        </w:rPr>
        <w:t xml:space="preserve"> Художественно-промышленной выставки-форума «Уникальная Россия»</w:t>
      </w:r>
      <w:r w:rsidR="00154531" w:rsidRPr="009E3596">
        <w:rPr>
          <w:rFonts w:ascii="Times New Roman" w:hAnsi="Times New Roman" w:cs="Times New Roman"/>
        </w:rPr>
        <w:t xml:space="preserve"> (</w:t>
      </w:r>
      <w:r w:rsidR="008E5AA9" w:rsidRPr="009E3596">
        <w:rPr>
          <w:rFonts w:ascii="Times New Roman" w:hAnsi="Times New Roman" w:cs="Times New Roman"/>
        </w:rPr>
        <w:t>утверждено Приказом №02</w:t>
      </w:r>
      <w:r w:rsidR="00154531" w:rsidRPr="009E3596">
        <w:rPr>
          <w:rFonts w:ascii="Times New Roman" w:hAnsi="Times New Roman" w:cs="Times New Roman"/>
        </w:rPr>
        <w:t>-УР24</w:t>
      </w:r>
      <w:r w:rsidR="008E5AA9" w:rsidRPr="009E3596">
        <w:rPr>
          <w:rFonts w:ascii="Times New Roman" w:hAnsi="Times New Roman" w:cs="Times New Roman"/>
        </w:rPr>
        <w:t xml:space="preserve"> от 01</w:t>
      </w:r>
      <w:r w:rsidR="00154531" w:rsidRPr="009E3596">
        <w:rPr>
          <w:rFonts w:ascii="Times New Roman" w:hAnsi="Times New Roman" w:cs="Times New Roman"/>
        </w:rPr>
        <w:t xml:space="preserve"> </w:t>
      </w:r>
      <w:r w:rsidR="008E5AA9" w:rsidRPr="009E3596">
        <w:rPr>
          <w:rFonts w:ascii="Times New Roman" w:hAnsi="Times New Roman" w:cs="Times New Roman"/>
          <w:lang w:val="en-US"/>
        </w:rPr>
        <w:t>сентя</w:t>
      </w:r>
      <w:r w:rsidR="00154531" w:rsidRPr="009E3596">
        <w:rPr>
          <w:rFonts w:ascii="Times New Roman" w:hAnsi="Times New Roman" w:cs="Times New Roman"/>
        </w:rPr>
        <w:t>бря 2023 года  за подписью и печатью Организатора)</w:t>
      </w:r>
      <w:r w:rsidR="00D17662" w:rsidRPr="009E3596">
        <w:rPr>
          <w:rFonts w:ascii="Times New Roman" w:hAnsi="Times New Roman" w:cs="Times New Roman"/>
          <w:lang w:val="en-US"/>
        </w:rPr>
        <w:t>.</w:t>
      </w:r>
    </w:p>
    <w:p w14:paraId="63601D92" w14:textId="326293E2" w:rsidR="00F64D84" w:rsidRPr="001214EF" w:rsidRDefault="00F64D84" w:rsidP="00F64D84">
      <w:pPr>
        <w:ind w:left="720"/>
        <w:jc w:val="both"/>
        <w:rPr>
          <w:rFonts w:ascii="Times New Roman" w:hAnsi="Times New Roman" w:cs="Times New Roman"/>
          <w:b/>
          <w:spacing w:val="-10"/>
          <w:lang w:val="ru-RU"/>
        </w:rPr>
      </w:pPr>
      <w:r w:rsidRPr="001214EF">
        <w:rPr>
          <w:rFonts w:ascii="Times New Roman" w:hAnsi="Times New Roman" w:cs="Times New Roman"/>
          <w:b/>
          <w:spacing w:val="-10"/>
          <w:lang w:val="ru-RU"/>
        </w:rPr>
        <w:t>ПОДПИСАНИЕМ НАСТОЯЩЕГО ДОГОВОРА ЭКСПОНЕНТ ПОДТВЕРЖДАЕТ</w:t>
      </w:r>
      <w:r w:rsidRPr="001214EF">
        <w:rPr>
          <w:rFonts w:ascii="Times New Roman" w:hAnsi="Times New Roman" w:cs="Times New Roman"/>
          <w:b/>
          <w:spacing w:val="-10"/>
          <w:lang w:val="en-US"/>
        </w:rPr>
        <w:t xml:space="preserve">, </w:t>
      </w:r>
      <w:r w:rsidRPr="001214EF">
        <w:rPr>
          <w:rFonts w:ascii="Times New Roman" w:hAnsi="Times New Roman" w:cs="Times New Roman"/>
          <w:b/>
          <w:spacing w:val="-10"/>
          <w:lang w:val="ru-RU"/>
        </w:rPr>
        <w:t>ЧТО:</w:t>
      </w:r>
    </w:p>
    <w:p w14:paraId="2434A313" w14:textId="5D033160" w:rsidR="00F64D84" w:rsidRPr="001214EF" w:rsidRDefault="00F64D84" w:rsidP="00F64D84">
      <w:pPr>
        <w:pStyle w:val="a5"/>
        <w:numPr>
          <w:ilvl w:val="0"/>
          <w:numId w:val="23"/>
        </w:numPr>
        <w:jc w:val="both"/>
        <w:rPr>
          <w:rFonts w:ascii="Times New Roman" w:hAnsi="Times New Roman" w:cs="Times New Roman"/>
          <w:spacing w:val="-10"/>
          <w:lang w:val="en-US"/>
        </w:rPr>
      </w:pPr>
      <w:r w:rsidRPr="001214EF">
        <w:rPr>
          <w:rFonts w:ascii="Times New Roman" w:hAnsi="Times New Roman" w:cs="Times New Roman"/>
          <w:spacing w:val="-10"/>
        </w:rPr>
        <w:t>Предоставленные им сведения</w:t>
      </w:r>
      <w:r w:rsidRPr="001214EF">
        <w:rPr>
          <w:rFonts w:ascii="Times New Roman" w:hAnsi="Times New Roman" w:cs="Times New Roman"/>
          <w:spacing w:val="-10"/>
          <w:lang w:val="en-US"/>
        </w:rPr>
        <w:t xml:space="preserve">, </w:t>
      </w:r>
      <w:r w:rsidRPr="001214EF">
        <w:rPr>
          <w:rFonts w:ascii="Times New Roman" w:hAnsi="Times New Roman" w:cs="Times New Roman"/>
          <w:spacing w:val="-10"/>
        </w:rPr>
        <w:t>информация и документы достоверны</w:t>
      </w:r>
      <w:r w:rsidRPr="001214EF">
        <w:rPr>
          <w:rFonts w:ascii="Times New Roman" w:hAnsi="Times New Roman" w:cs="Times New Roman"/>
          <w:spacing w:val="-10"/>
          <w:lang w:val="en-US"/>
        </w:rPr>
        <w:t>;</w:t>
      </w:r>
    </w:p>
    <w:p w14:paraId="0D72CFFA" w14:textId="3571E559" w:rsidR="00F64D84" w:rsidRPr="001214EF" w:rsidRDefault="00F64D84" w:rsidP="00F64D84">
      <w:pPr>
        <w:pStyle w:val="a5"/>
        <w:numPr>
          <w:ilvl w:val="0"/>
          <w:numId w:val="23"/>
        </w:numPr>
        <w:jc w:val="both"/>
        <w:rPr>
          <w:rFonts w:ascii="Times New Roman" w:hAnsi="Times New Roman" w:cs="Times New Roman"/>
          <w:spacing w:val="-10"/>
          <w:lang w:val="en-US"/>
        </w:rPr>
      </w:pPr>
      <w:r w:rsidRPr="001214EF">
        <w:rPr>
          <w:rFonts w:ascii="Times New Roman" w:hAnsi="Times New Roman" w:cs="Times New Roman"/>
          <w:spacing w:val="-10"/>
        </w:rPr>
        <w:t>Предоставленная для участия в Выставке продукция</w:t>
      </w:r>
      <w:r w:rsidRPr="001214EF">
        <w:rPr>
          <w:rFonts w:ascii="Times New Roman" w:hAnsi="Times New Roman" w:cs="Times New Roman"/>
          <w:spacing w:val="-10"/>
          <w:lang w:val="en-US"/>
        </w:rPr>
        <w:t xml:space="preserve">, </w:t>
      </w:r>
      <w:r w:rsidRPr="001214EF">
        <w:rPr>
          <w:rFonts w:ascii="Times New Roman" w:hAnsi="Times New Roman" w:cs="Times New Roman"/>
          <w:spacing w:val="-10"/>
        </w:rPr>
        <w:t>изделия  не нарушают интеллектуальных прав и законных интересов третьих лиц</w:t>
      </w:r>
      <w:r w:rsidRPr="001214EF">
        <w:rPr>
          <w:rFonts w:ascii="Times New Roman" w:hAnsi="Times New Roman" w:cs="Times New Roman"/>
          <w:spacing w:val="-10"/>
          <w:lang w:val="en-US"/>
        </w:rPr>
        <w:t xml:space="preserve">, </w:t>
      </w:r>
      <w:r w:rsidRPr="001214EF">
        <w:rPr>
          <w:rFonts w:ascii="Times New Roman" w:hAnsi="Times New Roman" w:cs="Times New Roman"/>
          <w:spacing w:val="-10"/>
        </w:rPr>
        <w:t>а также что Экспонент получил на продукцию</w:t>
      </w:r>
      <w:r w:rsidRPr="001214EF">
        <w:rPr>
          <w:rFonts w:ascii="Times New Roman" w:hAnsi="Times New Roman" w:cs="Times New Roman"/>
          <w:spacing w:val="-10"/>
          <w:lang w:val="en-US"/>
        </w:rPr>
        <w:t xml:space="preserve">, </w:t>
      </w:r>
      <w:r w:rsidRPr="001214EF">
        <w:rPr>
          <w:rFonts w:ascii="Times New Roman" w:hAnsi="Times New Roman" w:cs="Times New Roman"/>
          <w:spacing w:val="-10"/>
        </w:rPr>
        <w:t>изделия все необходимые по законодательству Российской Федерации права</w:t>
      </w:r>
      <w:r w:rsidRPr="001214EF">
        <w:rPr>
          <w:rFonts w:ascii="Times New Roman" w:hAnsi="Times New Roman" w:cs="Times New Roman"/>
          <w:spacing w:val="-10"/>
          <w:lang w:val="en-US"/>
        </w:rPr>
        <w:t xml:space="preserve">, </w:t>
      </w:r>
      <w:r w:rsidRPr="001214EF">
        <w:rPr>
          <w:rFonts w:ascii="Times New Roman" w:hAnsi="Times New Roman" w:cs="Times New Roman"/>
          <w:spacing w:val="-10"/>
        </w:rPr>
        <w:t>разрешения и согласия правообладателей</w:t>
      </w:r>
      <w:r w:rsidRPr="001214EF">
        <w:rPr>
          <w:rFonts w:ascii="Times New Roman" w:hAnsi="Times New Roman" w:cs="Times New Roman"/>
          <w:spacing w:val="-10"/>
          <w:lang w:val="en-US"/>
        </w:rPr>
        <w:t xml:space="preserve">, </w:t>
      </w:r>
      <w:r w:rsidRPr="001214EF">
        <w:rPr>
          <w:rFonts w:ascii="Times New Roman" w:hAnsi="Times New Roman" w:cs="Times New Roman"/>
          <w:spacing w:val="-10"/>
        </w:rPr>
        <w:t>собственников для представления продукции</w:t>
      </w:r>
      <w:r w:rsidRPr="001214EF">
        <w:rPr>
          <w:rFonts w:ascii="Times New Roman" w:hAnsi="Times New Roman" w:cs="Times New Roman"/>
          <w:spacing w:val="-10"/>
          <w:lang w:val="en-US"/>
        </w:rPr>
        <w:t xml:space="preserve">, </w:t>
      </w:r>
      <w:r w:rsidRPr="001214EF">
        <w:rPr>
          <w:rFonts w:ascii="Times New Roman" w:hAnsi="Times New Roman" w:cs="Times New Roman"/>
          <w:spacing w:val="-10"/>
        </w:rPr>
        <w:t>изделий к экспонированию на Выставке</w:t>
      </w:r>
      <w:r w:rsidRPr="001214EF">
        <w:rPr>
          <w:rFonts w:ascii="Times New Roman" w:hAnsi="Times New Roman" w:cs="Times New Roman"/>
          <w:spacing w:val="-10"/>
          <w:lang w:val="en-US"/>
        </w:rPr>
        <w:t>;</w:t>
      </w:r>
    </w:p>
    <w:p w14:paraId="08A15402" w14:textId="035B1A8E" w:rsidR="00F64D84" w:rsidRPr="001214EF" w:rsidRDefault="00F64D84" w:rsidP="00F64D84">
      <w:pPr>
        <w:pStyle w:val="a5"/>
        <w:widowControl w:val="0"/>
        <w:numPr>
          <w:ilvl w:val="0"/>
          <w:numId w:val="23"/>
        </w:numPr>
        <w:tabs>
          <w:tab w:val="left" w:pos="669"/>
        </w:tabs>
        <w:autoSpaceDE w:val="0"/>
        <w:autoSpaceDN w:val="0"/>
        <w:ind w:right="228"/>
        <w:jc w:val="both"/>
        <w:rPr>
          <w:rFonts w:ascii="Times New Roman" w:hAnsi="Times New Roman" w:cs="Times New Roman"/>
          <w:lang w:val="en-US"/>
        </w:rPr>
      </w:pPr>
      <w:r w:rsidRPr="001214EF">
        <w:rPr>
          <w:rFonts w:ascii="Times New Roman" w:hAnsi="Times New Roman" w:cs="Times New Roman"/>
        </w:rPr>
        <w:t>Экспозиция</w:t>
      </w:r>
      <w:r w:rsidRPr="001214EF">
        <w:rPr>
          <w:rFonts w:ascii="Times New Roman" w:hAnsi="Times New Roman" w:cs="Times New Roman"/>
          <w:lang w:val="en-US"/>
        </w:rPr>
        <w:t xml:space="preserve">, </w:t>
      </w:r>
      <w:r w:rsidRPr="001214EF">
        <w:rPr>
          <w:rFonts w:ascii="Times New Roman" w:hAnsi="Times New Roman" w:cs="Times New Roman"/>
        </w:rPr>
        <w:t>представленная к экспонированию на Выставке</w:t>
      </w:r>
      <w:r w:rsidRPr="001214EF">
        <w:rPr>
          <w:rFonts w:ascii="Times New Roman" w:hAnsi="Times New Roman" w:cs="Times New Roman"/>
          <w:lang w:val="en-US"/>
        </w:rPr>
        <w:t>,</w:t>
      </w:r>
      <w:r w:rsidRPr="001214EF">
        <w:rPr>
          <w:rFonts w:ascii="Times New Roman" w:hAnsi="Times New Roman" w:cs="Times New Roman"/>
          <w:spacing w:val="-5"/>
        </w:rPr>
        <w:t xml:space="preserve"> </w:t>
      </w:r>
      <w:r w:rsidRPr="001214EF">
        <w:rPr>
          <w:rFonts w:ascii="Times New Roman" w:hAnsi="Times New Roman" w:cs="Times New Roman"/>
        </w:rPr>
        <w:t>соответствует</w:t>
      </w:r>
      <w:r w:rsidRPr="001214EF">
        <w:rPr>
          <w:rFonts w:ascii="Times New Roman" w:hAnsi="Times New Roman" w:cs="Times New Roman"/>
          <w:spacing w:val="-4"/>
        </w:rPr>
        <w:t xml:space="preserve"> </w:t>
      </w:r>
      <w:r w:rsidRPr="001214EF">
        <w:rPr>
          <w:rFonts w:ascii="Times New Roman" w:hAnsi="Times New Roman" w:cs="Times New Roman"/>
        </w:rPr>
        <w:t>законодательству</w:t>
      </w:r>
      <w:r w:rsidRPr="001214EF">
        <w:rPr>
          <w:rFonts w:ascii="Times New Roman" w:hAnsi="Times New Roman" w:cs="Times New Roman"/>
          <w:spacing w:val="-5"/>
        </w:rPr>
        <w:t xml:space="preserve"> </w:t>
      </w:r>
      <w:r w:rsidRPr="001214EF">
        <w:rPr>
          <w:rFonts w:ascii="Times New Roman" w:hAnsi="Times New Roman" w:cs="Times New Roman"/>
        </w:rPr>
        <w:t>Российской Федерации, в том числе, но не ограничиваясь, о рекламе и о защите детей от информации, причиняющей вред их здоровью и развитию (с учетом установленной для Выставки возрастной категории 0+)</w:t>
      </w:r>
      <w:r w:rsidRPr="001214EF">
        <w:rPr>
          <w:rFonts w:ascii="Times New Roman" w:hAnsi="Times New Roman" w:cs="Times New Roman"/>
          <w:lang w:val="en-US"/>
        </w:rPr>
        <w:t>;</w:t>
      </w:r>
    </w:p>
    <w:p w14:paraId="30208E52" w14:textId="41B9F0E6" w:rsidR="00F64D84" w:rsidRPr="001214EF" w:rsidRDefault="00F64D84" w:rsidP="00F64D84">
      <w:pPr>
        <w:pStyle w:val="a5"/>
        <w:widowControl w:val="0"/>
        <w:numPr>
          <w:ilvl w:val="0"/>
          <w:numId w:val="23"/>
        </w:numPr>
        <w:tabs>
          <w:tab w:val="left" w:pos="669"/>
        </w:tabs>
        <w:autoSpaceDE w:val="0"/>
        <w:autoSpaceDN w:val="0"/>
        <w:ind w:right="228"/>
        <w:jc w:val="both"/>
        <w:rPr>
          <w:rFonts w:ascii="Times New Roman" w:hAnsi="Times New Roman" w:cs="Times New Roman"/>
          <w:lang w:val="en-US"/>
        </w:rPr>
      </w:pPr>
      <w:r w:rsidRPr="001214EF">
        <w:rPr>
          <w:rFonts w:ascii="Times New Roman" w:hAnsi="Times New Roman" w:cs="Times New Roman"/>
        </w:rPr>
        <w:t>В предоставленной им для размещения и/или распространения информации или материалах не содержится несанкционированных заимствований (плагиата, чужих товарных знаков, наименований и т.п.), а равно сведений, порочащих честь, достоинство и деловую репутацию третьих лиц</w:t>
      </w:r>
      <w:r w:rsidRPr="001214EF">
        <w:rPr>
          <w:rFonts w:ascii="Times New Roman" w:hAnsi="Times New Roman" w:cs="Times New Roman"/>
          <w:lang w:val="en-US"/>
        </w:rPr>
        <w:t>;</w:t>
      </w:r>
    </w:p>
    <w:p w14:paraId="6C009F1A" w14:textId="37C76977" w:rsidR="00F64D84" w:rsidRPr="001214EF" w:rsidRDefault="00F64D84" w:rsidP="00F64D84">
      <w:pPr>
        <w:widowControl w:val="0"/>
        <w:tabs>
          <w:tab w:val="left" w:pos="669"/>
        </w:tabs>
        <w:autoSpaceDE w:val="0"/>
        <w:autoSpaceDN w:val="0"/>
        <w:ind w:left="720" w:right="228"/>
        <w:jc w:val="both"/>
        <w:rPr>
          <w:rFonts w:ascii="Times New Roman" w:hAnsi="Times New Roman" w:cs="Times New Roman"/>
        </w:rPr>
      </w:pPr>
      <w:r w:rsidRPr="001214EF">
        <w:rPr>
          <w:rFonts w:ascii="Times New Roman" w:hAnsi="Times New Roman" w:cs="Times New Roman"/>
        </w:rPr>
        <w:t xml:space="preserve">В случае нарушения заверений об обстоятельствах, предусмотренных настоящим Договором, Экспонент возмещает Организатору убытки, причиненные таким нарушением, в том числе, но не ограничиваясь, расходы по уплате штрафов, наложенных компетентными государственными </w:t>
      </w:r>
      <w:r w:rsidRPr="001214EF">
        <w:rPr>
          <w:rFonts w:ascii="Times New Roman" w:hAnsi="Times New Roman" w:cs="Times New Roman"/>
          <w:spacing w:val="-2"/>
        </w:rPr>
        <w:t>органами.</w:t>
      </w:r>
    </w:p>
    <w:p w14:paraId="09CB9E60" w14:textId="77777777" w:rsidR="00FE43DB" w:rsidRPr="001214EF" w:rsidRDefault="00FE43DB" w:rsidP="00375950">
      <w:pPr>
        <w:pStyle w:val="MediumGrid21"/>
        <w:keepNext/>
        <w:ind w:left="720"/>
        <w:rPr>
          <w:rFonts w:ascii="Times New Roman" w:hAnsi="Times New Roman"/>
          <w:b/>
          <w:color w:val="000000"/>
        </w:rPr>
      </w:pPr>
    </w:p>
    <w:p w14:paraId="6B1D8460" w14:textId="7BE79DD7" w:rsidR="00EB520D" w:rsidRPr="001214EF" w:rsidRDefault="00601E70" w:rsidP="003A7378">
      <w:pPr>
        <w:pStyle w:val="a5"/>
        <w:numPr>
          <w:ilvl w:val="0"/>
          <w:numId w:val="9"/>
        </w:numPr>
        <w:tabs>
          <w:tab w:val="left" w:pos="284"/>
        </w:tabs>
        <w:spacing w:before="240" w:after="80" w:line="276" w:lineRule="auto"/>
        <w:ind w:left="0" w:firstLine="0"/>
        <w:contextualSpacing w:val="0"/>
        <w:jc w:val="center"/>
        <w:rPr>
          <w:rFonts w:ascii="Times New Roman" w:hAnsi="Times New Roman" w:cs="Times New Roman"/>
          <w:b/>
          <w:bCs/>
          <w:lang w:val="ru-RU"/>
        </w:rPr>
      </w:pPr>
      <w:r w:rsidRPr="001214EF">
        <w:rPr>
          <w:rFonts w:ascii="Times New Roman" w:hAnsi="Times New Roman" w:cs="Times New Roman"/>
          <w:b/>
          <w:bCs/>
          <w:lang w:val="ru-RU"/>
        </w:rPr>
        <w:t>А</w:t>
      </w:r>
      <w:r w:rsidR="00EB520D" w:rsidRPr="001214EF">
        <w:rPr>
          <w:rFonts w:ascii="Times New Roman" w:hAnsi="Times New Roman" w:cs="Times New Roman"/>
          <w:b/>
          <w:bCs/>
          <w:lang w:val="ru-RU"/>
        </w:rPr>
        <w:t>дреса</w:t>
      </w:r>
      <w:r w:rsidRPr="001214EF">
        <w:rPr>
          <w:rFonts w:ascii="Times New Roman" w:hAnsi="Times New Roman" w:cs="Times New Roman"/>
          <w:b/>
          <w:bCs/>
          <w:lang w:val="ru-RU"/>
        </w:rPr>
        <w:t>,</w:t>
      </w:r>
      <w:r w:rsidR="00EB520D" w:rsidRPr="001214EF">
        <w:rPr>
          <w:rFonts w:ascii="Times New Roman" w:hAnsi="Times New Roman" w:cs="Times New Roman"/>
          <w:b/>
          <w:bCs/>
          <w:lang w:val="ru-RU"/>
        </w:rPr>
        <w:t xml:space="preserve"> </w:t>
      </w:r>
      <w:r w:rsidR="00D218FE" w:rsidRPr="001214EF">
        <w:rPr>
          <w:rFonts w:ascii="Times New Roman" w:hAnsi="Times New Roman" w:cs="Times New Roman"/>
          <w:b/>
          <w:bCs/>
          <w:lang w:val="ru-RU"/>
        </w:rPr>
        <w:t>б</w:t>
      </w:r>
      <w:r w:rsidR="00EB520D" w:rsidRPr="001214EF">
        <w:rPr>
          <w:rFonts w:ascii="Times New Roman" w:hAnsi="Times New Roman" w:cs="Times New Roman"/>
          <w:b/>
          <w:bCs/>
          <w:lang w:val="ru-RU"/>
        </w:rPr>
        <w:t>анковские реквизиты</w:t>
      </w:r>
      <w:r w:rsidR="00D218FE" w:rsidRPr="001214EF">
        <w:rPr>
          <w:rFonts w:ascii="Times New Roman" w:hAnsi="Times New Roman" w:cs="Times New Roman"/>
          <w:b/>
          <w:bCs/>
          <w:lang w:val="ru-RU"/>
        </w:rPr>
        <w:t xml:space="preserve"> </w:t>
      </w:r>
      <w:r w:rsidRPr="001214EF">
        <w:rPr>
          <w:rFonts w:ascii="Times New Roman" w:hAnsi="Times New Roman" w:cs="Times New Roman"/>
          <w:b/>
          <w:bCs/>
          <w:lang w:val="ru-RU"/>
        </w:rPr>
        <w:t xml:space="preserve">и подписи </w:t>
      </w:r>
      <w:r w:rsidR="00D218FE" w:rsidRPr="001214EF">
        <w:rPr>
          <w:rFonts w:ascii="Times New Roman" w:hAnsi="Times New Roman" w:cs="Times New Roman"/>
          <w:b/>
          <w:bCs/>
          <w:lang w:val="ru-RU"/>
        </w:rPr>
        <w:t>Сторон</w:t>
      </w:r>
    </w:p>
    <w:tbl>
      <w:tblPr>
        <w:tblW w:w="9781"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103"/>
        <w:gridCol w:w="4678"/>
      </w:tblGrid>
      <w:tr w:rsidR="00C51809" w:rsidRPr="001214EF" w14:paraId="2BE16773" w14:textId="77777777" w:rsidTr="00FA1BC4">
        <w:trPr>
          <w:trHeight w:val="3745"/>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363" w:type="dxa"/>
            </w:tcMar>
          </w:tcPr>
          <w:p w14:paraId="482A8100" w14:textId="21ADE527" w:rsidR="00C51809" w:rsidRPr="001214EF" w:rsidRDefault="00C51809" w:rsidP="00734FCA">
            <w:pPr>
              <w:pStyle w:val="af0"/>
              <w:jc w:val="center"/>
              <w:rPr>
                <w:rFonts w:ascii="Times New Roman" w:hAnsi="Times New Roman" w:cs="Times New Roman"/>
                <w:b/>
              </w:rPr>
            </w:pPr>
            <w:r w:rsidRPr="001214EF">
              <w:rPr>
                <w:rFonts w:ascii="Times New Roman" w:hAnsi="Times New Roman" w:cs="Times New Roman"/>
                <w:b/>
              </w:rPr>
              <w:t>ОРГАНИЗАТОР:</w:t>
            </w:r>
          </w:p>
          <w:p w14:paraId="21A3CA2C" w14:textId="77777777" w:rsidR="00C51809" w:rsidRPr="001214EF" w:rsidRDefault="00C51809" w:rsidP="00734FCA">
            <w:pPr>
              <w:pStyle w:val="21"/>
              <w:ind w:firstLine="34"/>
              <w:rPr>
                <w:b/>
                <w:sz w:val="22"/>
                <w:szCs w:val="22"/>
                <w:lang w:val="en-US"/>
              </w:rPr>
            </w:pPr>
            <w:r w:rsidRPr="001214EF">
              <w:rPr>
                <w:b/>
                <w:sz w:val="22"/>
                <w:szCs w:val="22"/>
              </w:rPr>
              <w:t>Ассоциация «Организаций народных художественных промыслов</w:t>
            </w:r>
            <w:r w:rsidRPr="001214EF">
              <w:rPr>
                <w:b/>
                <w:sz w:val="22"/>
                <w:szCs w:val="22"/>
                <w:lang w:val="en-US"/>
              </w:rPr>
              <w:t xml:space="preserve">, </w:t>
            </w:r>
          </w:p>
          <w:p w14:paraId="13761DC4" w14:textId="77777777" w:rsidR="007C36AF" w:rsidRDefault="00C51809" w:rsidP="00734FCA">
            <w:pPr>
              <w:pStyle w:val="21"/>
              <w:ind w:firstLine="34"/>
              <w:rPr>
                <w:b/>
                <w:sz w:val="22"/>
                <w:szCs w:val="22"/>
              </w:rPr>
            </w:pPr>
            <w:r w:rsidRPr="001214EF">
              <w:rPr>
                <w:b/>
                <w:sz w:val="22"/>
                <w:szCs w:val="22"/>
              </w:rPr>
              <w:t xml:space="preserve">ремесленников и художников  </w:t>
            </w:r>
          </w:p>
          <w:p w14:paraId="238FC66A" w14:textId="35609217" w:rsidR="00C51809" w:rsidRPr="001214EF" w:rsidRDefault="00C51809" w:rsidP="00734FCA">
            <w:pPr>
              <w:pStyle w:val="21"/>
              <w:ind w:firstLine="34"/>
              <w:rPr>
                <w:b/>
                <w:sz w:val="22"/>
                <w:szCs w:val="22"/>
              </w:rPr>
            </w:pPr>
            <w:r w:rsidRPr="001214EF">
              <w:rPr>
                <w:b/>
                <w:sz w:val="22"/>
                <w:szCs w:val="22"/>
              </w:rPr>
              <w:t>«Наследие и традиции»</w:t>
            </w:r>
          </w:p>
          <w:p w14:paraId="54D1446F" w14:textId="77777777" w:rsidR="007C36AF" w:rsidRDefault="00C51809" w:rsidP="00734FCA">
            <w:pPr>
              <w:pStyle w:val="21"/>
              <w:ind w:firstLine="0"/>
              <w:rPr>
                <w:bCs/>
                <w:sz w:val="22"/>
                <w:szCs w:val="22"/>
              </w:rPr>
            </w:pPr>
            <w:r w:rsidRPr="001214EF">
              <w:rPr>
                <w:sz w:val="22"/>
                <w:szCs w:val="22"/>
              </w:rPr>
              <w:t xml:space="preserve">Юридический адрес: </w:t>
            </w:r>
            <w:r w:rsidRPr="001214EF">
              <w:rPr>
                <w:bCs/>
                <w:sz w:val="22"/>
                <w:szCs w:val="22"/>
              </w:rPr>
              <w:t xml:space="preserve">125009, </w:t>
            </w:r>
          </w:p>
          <w:p w14:paraId="5DBB8E79" w14:textId="7B3B4C7C" w:rsidR="00C51809" w:rsidRPr="001214EF" w:rsidRDefault="00C51809" w:rsidP="00734FCA">
            <w:pPr>
              <w:pStyle w:val="21"/>
              <w:ind w:firstLine="0"/>
              <w:rPr>
                <w:bCs/>
                <w:sz w:val="22"/>
                <w:szCs w:val="22"/>
              </w:rPr>
            </w:pPr>
            <w:r w:rsidRPr="001214EF">
              <w:rPr>
                <w:bCs/>
                <w:sz w:val="22"/>
                <w:szCs w:val="22"/>
              </w:rPr>
              <w:t>г. Москва, Калашный пер</w:t>
            </w:r>
            <w:r w:rsidRPr="001214EF">
              <w:rPr>
                <w:bCs/>
                <w:sz w:val="22"/>
                <w:szCs w:val="22"/>
                <w:lang w:val="en-US"/>
              </w:rPr>
              <w:t xml:space="preserve">., </w:t>
            </w:r>
            <w:r w:rsidRPr="001214EF">
              <w:rPr>
                <w:bCs/>
                <w:sz w:val="22"/>
                <w:szCs w:val="22"/>
              </w:rPr>
              <w:t>дом 10, строение 1</w:t>
            </w:r>
          </w:p>
          <w:p w14:paraId="7F559A1C" w14:textId="77777777" w:rsidR="00C51809" w:rsidRPr="001214EF" w:rsidRDefault="00C51809" w:rsidP="00734FCA">
            <w:pPr>
              <w:pStyle w:val="21"/>
              <w:ind w:firstLine="0"/>
              <w:rPr>
                <w:bCs/>
                <w:sz w:val="22"/>
                <w:szCs w:val="22"/>
              </w:rPr>
            </w:pPr>
            <w:r w:rsidRPr="001214EF">
              <w:rPr>
                <w:bCs/>
                <w:sz w:val="22"/>
                <w:szCs w:val="22"/>
              </w:rPr>
              <w:t>ИНН 9703012422</w:t>
            </w:r>
          </w:p>
          <w:p w14:paraId="1206226E" w14:textId="77777777" w:rsidR="00C51809" w:rsidRPr="001214EF" w:rsidRDefault="00C51809" w:rsidP="00734FCA">
            <w:pPr>
              <w:pStyle w:val="21"/>
              <w:ind w:firstLine="0"/>
              <w:rPr>
                <w:bCs/>
                <w:sz w:val="22"/>
                <w:szCs w:val="22"/>
              </w:rPr>
            </w:pPr>
            <w:r w:rsidRPr="001214EF">
              <w:rPr>
                <w:bCs/>
                <w:sz w:val="22"/>
                <w:szCs w:val="22"/>
              </w:rPr>
              <w:t>КПП 770301001</w:t>
            </w:r>
          </w:p>
          <w:p w14:paraId="10638BFD" w14:textId="77777777" w:rsidR="00C51809" w:rsidRPr="001214EF" w:rsidRDefault="00C51809" w:rsidP="00734FCA">
            <w:pPr>
              <w:pStyle w:val="21"/>
              <w:ind w:firstLine="0"/>
              <w:rPr>
                <w:bCs/>
                <w:sz w:val="22"/>
                <w:szCs w:val="22"/>
              </w:rPr>
            </w:pPr>
            <w:r w:rsidRPr="001214EF">
              <w:rPr>
                <w:bCs/>
                <w:sz w:val="22"/>
                <w:szCs w:val="22"/>
              </w:rPr>
              <w:t>р/с 40703810138000021096</w:t>
            </w:r>
          </w:p>
          <w:p w14:paraId="55FE1AF6" w14:textId="77777777" w:rsidR="00C51809" w:rsidRPr="001214EF" w:rsidRDefault="00C51809" w:rsidP="00734FCA">
            <w:pPr>
              <w:pStyle w:val="21"/>
              <w:ind w:firstLine="0"/>
              <w:rPr>
                <w:bCs/>
                <w:sz w:val="22"/>
                <w:szCs w:val="22"/>
              </w:rPr>
            </w:pPr>
            <w:r w:rsidRPr="001214EF">
              <w:rPr>
                <w:bCs/>
                <w:sz w:val="22"/>
                <w:szCs w:val="22"/>
              </w:rPr>
              <w:t>в  ПАО СБЕРБАНК г. Москва</w:t>
            </w:r>
          </w:p>
          <w:p w14:paraId="105D3619" w14:textId="77777777" w:rsidR="00C51809" w:rsidRPr="001214EF" w:rsidRDefault="00C51809" w:rsidP="00734FCA">
            <w:pPr>
              <w:pStyle w:val="21"/>
              <w:ind w:firstLine="0"/>
              <w:rPr>
                <w:bCs/>
                <w:sz w:val="22"/>
                <w:szCs w:val="22"/>
              </w:rPr>
            </w:pPr>
            <w:r w:rsidRPr="001214EF">
              <w:rPr>
                <w:bCs/>
                <w:sz w:val="22"/>
                <w:szCs w:val="22"/>
              </w:rPr>
              <w:t xml:space="preserve">к/с </w:t>
            </w:r>
            <w:r w:rsidRPr="001214EF">
              <w:rPr>
                <w:sz w:val="22"/>
                <w:szCs w:val="22"/>
              </w:rPr>
              <w:t>30101810400000000225</w:t>
            </w:r>
          </w:p>
          <w:p w14:paraId="62F111AE" w14:textId="77777777" w:rsidR="00C51809" w:rsidRPr="004D1055" w:rsidRDefault="00C51809" w:rsidP="00734FCA">
            <w:pPr>
              <w:pStyle w:val="21"/>
              <w:ind w:firstLine="0"/>
              <w:rPr>
                <w:bCs/>
                <w:sz w:val="22"/>
                <w:szCs w:val="22"/>
              </w:rPr>
            </w:pPr>
            <w:r w:rsidRPr="001214EF">
              <w:rPr>
                <w:bCs/>
                <w:sz w:val="22"/>
                <w:szCs w:val="22"/>
              </w:rPr>
              <w:t xml:space="preserve">БИК </w:t>
            </w:r>
            <w:r w:rsidRPr="004D1055">
              <w:rPr>
                <w:bCs/>
                <w:sz w:val="22"/>
                <w:szCs w:val="22"/>
              </w:rPr>
              <w:t>044525225</w:t>
            </w:r>
          </w:p>
          <w:p w14:paraId="55402DAE" w14:textId="77777777" w:rsidR="00C51809" w:rsidRPr="004D1055" w:rsidRDefault="00C51809" w:rsidP="00734FCA">
            <w:pPr>
              <w:pStyle w:val="21"/>
              <w:ind w:firstLine="0"/>
              <w:rPr>
                <w:bCs/>
                <w:sz w:val="22"/>
                <w:szCs w:val="22"/>
                <w:lang w:val="en-US"/>
              </w:rPr>
            </w:pPr>
            <w:r w:rsidRPr="004D1055">
              <w:rPr>
                <w:bCs/>
                <w:sz w:val="22"/>
                <w:szCs w:val="22"/>
              </w:rPr>
              <w:t>к/c 30101810400000000225</w:t>
            </w:r>
          </w:p>
          <w:p w14:paraId="1A255484" w14:textId="6F776B04" w:rsidR="00C51809" w:rsidRPr="00BB55A9" w:rsidRDefault="00BB55A9" w:rsidP="00734FCA">
            <w:pPr>
              <w:pStyle w:val="21"/>
              <w:ind w:firstLine="0"/>
              <w:rPr>
                <w:bCs/>
                <w:sz w:val="22"/>
                <w:szCs w:val="22"/>
              </w:rPr>
            </w:pPr>
            <w:r w:rsidRPr="004D1055">
              <w:rPr>
                <w:bCs/>
                <w:sz w:val="22"/>
                <w:szCs w:val="22"/>
                <w:lang w:val="en-US"/>
              </w:rPr>
              <w:t>e-mail</w:t>
            </w:r>
            <w:r w:rsidRPr="004D1055">
              <w:rPr>
                <w:bCs/>
                <w:sz w:val="22"/>
                <w:szCs w:val="22"/>
              </w:rPr>
              <w:t>:</w:t>
            </w:r>
            <w:r w:rsidR="004D1055" w:rsidRPr="004D1055">
              <w:rPr>
                <w:bCs/>
                <w:sz w:val="22"/>
                <w:szCs w:val="22"/>
                <w:lang w:val="en-US"/>
              </w:rPr>
              <w:t xml:space="preserve"> nhp-dpi@mail.ru</w:t>
            </w:r>
          </w:p>
          <w:p w14:paraId="2527F970" w14:textId="77777777" w:rsidR="00C51809" w:rsidRPr="001214EF" w:rsidRDefault="00C51809" w:rsidP="00734FCA">
            <w:pPr>
              <w:pStyle w:val="21"/>
              <w:ind w:firstLine="0"/>
              <w:rPr>
                <w:bCs/>
                <w:sz w:val="22"/>
                <w:szCs w:val="22"/>
              </w:rPr>
            </w:pPr>
          </w:p>
          <w:p w14:paraId="0998FAFC" w14:textId="77777777" w:rsidR="00C51809" w:rsidRPr="001214EF" w:rsidRDefault="00C51809" w:rsidP="00734FCA">
            <w:pPr>
              <w:pStyle w:val="21"/>
              <w:ind w:firstLine="0"/>
              <w:rPr>
                <w:bCs/>
                <w:sz w:val="22"/>
                <w:szCs w:val="22"/>
              </w:rPr>
            </w:pPr>
          </w:p>
          <w:p w14:paraId="7F8022DE" w14:textId="77777777" w:rsidR="00C51809" w:rsidRPr="001214EF" w:rsidRDefault="00C51809" w:rsidP="00734FCA">
            <w:pPr>
              <w:pStyle w:val="21"/>
              <w:ind w:firstLine="0"/>
              <w:rPr>
                <w:bCs/>
                <w:sz w:val="22"/>
                <w:szCs w:val="22"/>
              </w:rPr>
            </w:pPr>
          </w:p>
          <w:p w14:paraId="71C69EEC" w14:textId="77777777" w:rsidR="00C51809" w:rsidRPr="001214EF" w:rsidRDefault="00C51809" w:rsidP="00734FCA">
            <w:pPr>
              <w:pStyle w:val="21"/>
              <w:ind w:firstLine="0"/>
              <w:rPr>
                <w:b/>
                <w:bCs/>
                <w:sz w:val="22"/>
                <w:szCs w:val="22"/>
              </w:rPr>
            </w:pPr>
            <w:r w:rsidRPr="001214EF">
              <w:rPr>
                <w:b/>
                <w:bCs/>
                <w:sz w:val="22"/>
                <w:szCs w:val="22"/>
              </w:rPr>
              <w:t>Председатель правления</w:t>
            </w:r>
          </w:p>
          <w:p w14:paraId="6BCBC2BC" w14:textId="77777777" w:rsidR="00C51809" w:rsidRPr="001214EF" w:rsidRDefault="00C51809" w:rsidP="00734FCA">
            <w:pPr>
              <w:pStyle w:val="21"/>
              <w:ind w:firstLine="34"/>
              <w:rPr>
                <w:bCs/>
                <w:sz w:val="22"/>
                <w:szCs w:val="22"/>
              </w:rPr>
            </w:pPr>
          </w:p>
          <w:p w14:paraId="02FAA202" w14:textId="77777777" w:rsidR="00C51809" w:rsidRPr="001214EF" w:rsidRDefault="00C51809" w:rsidP="00734FCA">
            <w:pPr>
              <w:pStyle w:val="21"/>
              <w:ind w:firstLine="34"/>
              <w:rPr>
                <w:bCs/>
                <w:sz w:val="22"/>
                <w:szCs w:val="22"/>
              </w:rPr>
            </w:pPr>
            <w:r w:rsidRPr="001214EF">
              <w:rPr>
                <w:bCs/>
                <w:sz w:val="22"/>
                <w:szCs w:val="22"/>
              </w:rPr>
              <w:t>____________________ Коломийцев С.Е.</w:t>
            </w:r>
          </w:p>
          <w:p w14:paraId="6425D601" w14:textId="77777777" w:rsidR="00C51809" w:rsidRPr="001214EF" w:rsidRDefault="00C51809" w:rsidP="00734FCA">
            <w:pPr>
              <w:pStyle w:val="21"/>
              <w:ind w:firstLine="34"/>
              <w:jc w:val="left"/>
              <w:rPr>
                <w:sz w:val="22"/>
                <w:szCs w:val="22"/>
              </w:rPr>
            </w:pPr>
            <w:r w:rsidRPr="001214EF">
              <w:rPr>
                <w:sz w:val="22"/>
                <w:szCs w:val="22"/>
              </w:rPr>
              <w:t>М.П.</w:t>
            </w:r>
          </w:p>
          <w:p w14:paraId="1A8FD5CF" w14:textId="77777777" w:rsidR="00C51809" w:rsidRPr="001214EF" w:rsidRDefault="00C51809" w:rsidP="00734FCA">
            <w:pPr>
              <w:pStyle w:val="af0"/>
              <w:jc w:val="both"/>
              <w:rPr>
                <w:rFonts w:ascii="Times New Roman" w:hAnsi="Times New Roman" w:cs="Times New Roman"/>
                <w:b/>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363" w:type="dxa"/>
            </w:tcMar>
          </w:tcPr>
          <w:p w14:paraId="1B0A30D5" w14:textId="605480A8" w:rsidR="00C51809" w:rsidRPr="001214EF" w:rsidRDefault="00C51809" w:rsidP="00734FCA">
            <w:pPr>
              <w:pStyle w:val="af0"/>
              <w:jc w:val="center"/>
              <w:rPr>
                <w:rFonts w:ascii="Times New Roman" w:hAnsi="Times New Roman" w:cs="Times New Roman"/>
                <w:b/>
              </w:rPr>
            </w:pPr>
            <w:r w:rsidRPr="001214EF">
              <w:rPr>
                <w:rFonts w:ascii="Times New Roman" w:hAnsi="Times New Roman" w:cs="Times New Roman"/>
                <w:b/>
              </w:rPr>
              <w:t>ЭКСПОНЕНТ:</w:t>
            </w:r>
          </w:p>
          <w:p w14:paraId="625C61A2" w14:textId="77777777" w:rsidR="00C51809" w:rsidRPr="001214EF" w:rsidRDefault="00C51809" w:rsidP="00734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0D1A5D78" w14:textId="77777777" w:rsidR="00C51809" w:rsidRPr="001214EF" w:rsidRDefault="00C51809" w:rsidP="00734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4780815C" w14:textId="77777777" w:rsidR="00C51809" w:rsidRPr="001214EF" w:rsidRDefault="00C51809" w:rsidP="00734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27EF8C2D" w14:textId="77777777" w:rsidR="00C51809" w:rsidRPr="001214EF" w:rsidRDefault="00C51809" w:rsidP="00734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p>
        </w:tc>
      </w:tr>
    </w:tbl>
    <w:p w14:paraId="3132A65A" w14:textId="77777777" w:rsidR="00C51809" w:rsidRPr="001214EF" w:rsidRDefault="00C51809" w:rsidP="00C51809">
      <w:pPr>
        <w:tabs>
          <w:tab w:val="left" w:pos="284"/>
        </w:tabs>
        <w:spacing w:before="240" w:after="80" w:line="276" w:lineRule="auto"/>
        <w:jc w:val="center"/>
        <w:rPr>
          <w:rFonts w:ascii="Times New Roman" w:hAnsi="Times New Roman" w:cs="Times New Roman"/>
          <w:b/>
          <w:bCs/>
          <w:lang w:val="ru-RU"/>
        </w:rPr>
      </w:pPr>
    </w:p>
    <w:p w14:paraId="639696D7" w14:textId="77777777" w:rsidR="00200A2A" w:rsidRDefault="00200A2A" w:rsidP="003C713D">
      <w:pPr>
        <w:rPr>
          <w:rFonts w:ascii="Times New Roman" w:hAnsi="Times New Roman" w:cs="Times New Roman"/>
          <w:b/>
          <w:bCs/>
          <w:lang w:val="ru-RU"/>
        </w:rPr>
      </w:pPr>
    </w:p>
    <w:p w14:paraId="7C39EBC7" w14:textId="77777777" w:rsidR="00BB55A9" w:rsidRDefault="00BB55A9" w:rsidP="003C713D">
      <w:pPr>
        <w:rPr>
          <w:rFonts w:ascii="Times New Roman" w:hAnsi="Times New Roman" w:cs="Times New Roman"/>
          <w:b/>
          <w:bCs/>
          <w:lang w:val="ru-RU"/>
        </w:rPr>
      </w:pPr>
    </w:p>
    <w:p w14:paraId="7E970815" w14:textId="77777777" w:rsidR="00D82E19" w:rsidRPr="001214EF" w:rsidRDefault="00D82E19" w:rsidP="00F64D84">
      <w:pPr>
        <w:rPr>
          <w:rFonts w:ascii="Times New Roman" w:hAnsi="Times New Roman" w:cs="Times New Roman"/>
          <w:bCs/>
          <w:lang w:val="ru-RU"/>
        </w:rPr>
      </w:pPr>
    </w:p>
    <w:p w14:paraId="2E8E2714" w14:textId="77777777" w:rsidR="00BC327C" w:rsidRPr="001214EF" w:rsidRDefault="00BC327C" w:rsidP="00BC327C">
      <w:pPr>
        <w:ind w:hanging="567"/>
        <w:jc w:val="right"/>
        <w:rPr>
          <w:rFonts w:ascii="Times New Roman" w:hAnsi="Times New Roman" w:cs="Times New Roman"/>
          <w:bCs/>
          <w:lang w:val="ru-RU"/>
        </w:rPr>
      </w:pPr>
      <w:r w:rsidRPr="001214EF">
        <w:rPr>
          <w:rFonts w:ascii="Times New Roman" w:hAnsi="Times New Roman" w:cs="Times New Roman"/>
          <w:bCs/>
          <w:lang w:val="ru-RU"/>
        </w:rPr>
        <w:t>Приложение № 1</w:t>
      </w:r>
    </w:p>
    <w:p w14:paraId="74BBF480" w14:textId="77777777" w:rsidR="00F64D84" w:rsidRPr="001214EF" w:rsidRDefault="00BC327C" w:rsidP="002D727D">
      <w:pPr>
        <w:jc w:val="right"/>
        <w:rPr>
          <w:rFonts w:ascii="Times New Roman" w:hAnsi="Times New Roman" w:cs="Times New Roman"/>
          <w:bCs/>
          <w:lang w:val="ru-RU"/>
        </w:rPr>
      </w:pPr>
      <w:r w:rsidRPr="001214EF">
        <w:rPr>
          <w:rFonts w:ascii="Times New Roman" w:hAnsi="Times New Roman" w:cs="Times New Roman"/>
          <w:bCs/>
          <w:lang w:val="ru-RU"/>
        </w:rPr>
        <w:t>к Дог</w:t>
      </w:r>
      <w:r w:rsidR="00670B2D" w:rsidRPr="001214EF">
        <w:rPr>
          <w:rFonts w:ascii="Times New Roman" w:hAnsi="Times New Roman" w:cs="Times New Roman"/>
          <w:bCs/>
          <w:lang w:val="ru-RU"/>
        </w:rPr>
        <w:t xml:space="preserve">овору № ________ </w:t>
      </w:r>
    </w:p>
    <w:p w14:paraId="61C6E49E" w14:textId="699FBDDF" w:rsidR="00BC327C" w:rsidRPr="001214EF" w:rsidRDefault="00670B2D" w:rsidP="002D727D">
      <w:pPr>
        <w:jc w:val="right"/>
        <w:rPr>
          <w:rFonts w:ascii="Times New Roman" w:hAnsi="Times New Roman" w:cs="Times New Roman"/>
          <w:bCs/>
          <w:lang w:val="ru-RU"/>
        </w:rPr>
      </w:pPr>
      <w:r w:rsidRPr="001214EF">
        <w:rPr>
          <w:rFonts w:ascii="Times New Roman" w:hAnsi="Times New Roman" w:cs="Times New Roman"/>
          <w:bCs/>
          <w:lang w:val="ru-RU"/>
        </w:rPr>
        <w:t>от ______ 20__</w:t>
      </w:r>
      <w:r w:rsidR="00BC327C" w:rsidRPr="001214EF">
        <w:rPr>
          <w:rFonts w:ascii="Times New Roman" w:hAnsi="Times New Roman" w:cs="Times New Roman"/>
          <w:bCs/>
          <w:lang w:val="ru-RU"/>
        </w:rPr>
        <w:t xml:space="preserve"> г.</w:t>
      </w:r>
    </w:p>
    <w:p w14:paraId="4B930832" w14:textId="77777777" w:rsidR="00CF06B5" w:rsidRPr="001214EF" w:rsidRDefault="00CF06B5" w:rsidP="00BC327C">
      <w:pPr>
        <w:rPr>
          <w:rFonts w:ascii="Times New Roman" w:hAnsi="Times New Roman" w:cs="Times New Roman"/>
          <w:lang w:val="ru-RU"/>
        </w:rPr>
      </w:pPr>
    </w:p>
    <w:p w14:paraId="4C80327D" w14:textId="49D680B2" w:rsidR="00F64D84" w:rsidRPr="001214EF" w:rsidRDefault="00F64D84" w:rsidP="00213D2E">
      <w:pPr>
        <w:pStyle w:val="af0"/>
        <w:jc w:val="center"/>
        <w:rPr>
          <w:rFonts w:ascii="Times New Roman" w:hAnsi="Times New Roman" w:cs="Times New Roman"/>
          <w:b/>
          <w:color w:val="000000" w:themeColor="text1"/>
        </w:rPr>
      </w:pPr>
      <w:r w:rsidRPr="001214EF">
        <w:rPr>
          <w:rFonts w:ascii="Times New Roman" w:hAnsi="Times New Roman" w:cs="Times New Roman"/>
          <w:b/>
          <w:color w:val="000000" w:themeColor="text1"/>
        </w:rPr>
        <w:t>СПЕЦИФИКАЦИЯ УСЛУГ</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850"/>
        <w:gridCol w:w="992"/>
        <w:gridCol w:w="1701"/>
        <w:gridCol w:w="1701"/>
      </w:tblGrid>
      <w:tr w:rsidR="00F64D84" w:rsidRPr="001214EF" w14:paraId="276E78B8" w14:textId="77777777" w:rsidTr="00A220E5">
        <w:trPr>
          <w:cantSplit/>
          <w:trHeight w:val="255"/>
        </w:trPr>
        <w:tc>
          <w:tcPr>
            <w:tcW w:w="4537" w:type="dxa"/>
            <w:tcBorders>
              <w:top w:val="single" w:sz="4" w:space="0" w:color="auto"/>
              <w:left w:val="single" w:sz="4" w:space="0" w:color="auto"/>
              <w:bottom w:val="single" w:sz="4" w:space="0" w:color="auto"/>
              <w:right w:val="single" w:sz="4" w:space="0" w:color="auto"/>
            </w:tcBorders>
            <w:hideMark/>
          </w:tcPr>
          <w:p w14:paraId="6D1DCF0E" w14:textId="77777777" w:rsidR="00F64D84" w:rsidRPr="001214EF" w:rsidRDefault="00F64D84" w:rsidP="00A220E5">
            <w:pPr>
              <w:jc w:val="both"/>
              <w:rPr>
                <w:rFonts w:ascii="Times New Roman" w:eastAsia="Times New Roman" w:hAnsi="Times New Roman" w:cs="Times New Roman"/>
                <w:b/>
                <w:color w:val="000000"/>
                <w:lang w:eastAsia="ru-RU"/>
              </w:rPr>
            </w:pPr>
            <w:r w:rsidRPr="001214EF">
              <w:rPr>
                <w:rFonts w:ascii="Times New Roman" w:eastAsia="Times New Roman" w:hAnsi="Times New Roman" w:cs="Times New Roman"/>
                <w:b/>
                <w:color w:val="000000"/>
                <w:lang w:eastAsia="ru-RU"/>
              </w:rPr>
              <w:t>Наименование услуги</w:t>
            </w:r>
          </w:p>
        </w:tc>
        <w:tc>
          <w:tcPr>
            <w:tcW w:w="850" w:type="dxa"/>
            <w:tcBorders>
              <w:top w:val="single" w:sz="4" w:space="0" w:color="auto"/>
              <w:left w:val="single" w:sz="4" w:space="0" w:color="auto"/>
              <w:bottom w:val="single" w:sz="4" w:space="0" w:color="auto"/>
              <w:right w:val="single" w:sz="4" w:space="0" w:color="auto"/>
            </w:tcBorders>
            <w:hideMark/>
          </w:tcPr>
          <w:p w14:paraId="2B9D50A3" w14:textId="77777777" w:rsidR="00F64D84" w:rsidRPr="001214EF" w:rsidRDefault="00F64D84" w:rsidP="00A220E5">
            <w:pPr>
              <w:jc w:val="center"/>
              <w:rPr>
                <w:rFonts w:ascii="Times New Roman" w:eastAsia="Times New Roman" w:hAnsi="Times New Roman" w:cs="Times New Roman"/>
                <w:b/>
                <w:color w:val="000000"/>
                <w:lang w:eastAsia="ru-RU"/>
              </w:rPr>
            </w:pPr>
            <w:r w:rsidRPr="001214EF">
              <w:rPr>
                <w:rFonts w:ascii="Times New Roman" w:eastAsia="Times New Roman" w:hAnsi="Times New Roman" w:cs="Times New Roman"/>
                <w:b/>
                <w:color w:val="000000"/>
                <w:lang w:eastAsia="ru-RU"/>
              </w:rPr>
              <w:t xml:space="preserve">Ед. </w:t>
            </w:r>
            <w:proofErr w:type="spellStart"/>
            <w:r w:rsidRPr="001214EF">
              <w:rPr>
                <w:rFonts w:ascii="Times New Roman" w:eastAsia="Times New Roman" w:hAnsi="Times New Roman" w:cs="Times New Roman"/>
                <w:b/>
                <w:color w:val="000000"/>
                <w:lang w:eastAsia="ru-RU"/>
              </w:rPr>
              <w:t>изм</w:t>
            </w:r>
            <w:proofErr w:type="spellEnd"/>
            <w:r w:rsidRPr="001214EF">
              <w:rPr>
                <w:rFonts w:ascii="Times New Roman" w:eastAsia="Times New Roman" w:hAnsi="Times New Roman" w:cs="Times New Roman"/>
                <w:b/>
                <w:color w:val="00000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4D2B3D21" w14:textId="77777777" w:rsidR="00F64D84" w:rsidRPr="001214EF" w:rsidRDefault="00F64D84" w:rsidP="00A220E5">
            <w:pPr>
              <w:jc w:val="center"/>
              <w:rPr>
                <w:rFonts w:ascii="Times New Roman" w:eastAsia="Times New Roman" w:hAnsi="Times New Roman" w:cs="Times New Roman"/>
                <w:b/>
                <w:color w:val="000000"/>
                <w:vertAlign w:val="superscript"/>
                <w:lang w:eastAsia="ru-RU"/>
              </w:rPr>
            </w:pPr>
            <w:r w:rsidRPr="001214EF">
              <w:rPr>
                <w:rFonts w:ascii="Times New Roman" w:eastAsia="Times New Roman" w:hAnsi="Times New Roman" w:cs="Times New Roman"/>
                <w:b/>
                <w:color w:val="000000"/>
                <w:lang w:eastAsia="ru-RU"/>
              </w:rPr>
              <w:t>Кол-во</w:t>
            </w:r>
          </w:p>
        </w:tc>
        <w:tc>
          <w:tcPr>
            <w:tcW w:w="1701" w:type="dxa"/>
            <w:tcBorders>
              <w:top w:val="single" w:sz="4" w:space="0" w:color="auto"/>
              <w:left w:val="single" w:sz="4" w:space="0" w:color="auto"/>
              <w:bottom w:val="single" w:sz="4" w:space="0" w:color="auto"/>
              <w:right w:val="single" w:sz="4" w:space="0" w:color="auto"/>
            </w:tcBorders>
            <w:hideMark/>
          </w:tcPr>
          <w:p w14:paraId="0ED4F282" w14:textId="77777777" w:rsidR="00F64D84" w:rsidRPr="001214EF" w:rsidRDefault="00F64D84" w:rsidP="00A220E5">
            <w:pPr>
              <w:jc w:val="center"/>
              <w:rPr>
                <w:rFonts w:ascii="Times New Roman" w:eastAsia="Times New Roman" w:hAnsi="Times New Roman" w:cs="Times New Roman"/>
                <w:b/>
                <w:color w:val="000000"/>
                <w:lang w:eastAsia="ru-RU"/>
              </w:rPr>
            </w:pPr>
            <w:r w:rsidRPr="001214EF">
              <w:rPr>
                <w:rFonts w:ascii="Times New Roman" w:eastAsia="Times New Roman" w:hAnsi="Times New Roman" w:cs="Times New Roman"/>
                <w:b/>
                <w:color w:val="000000"/>
                <w:lang w:eastAsia="ru-RU"/>
              </w:rPr>
              <w:t>Цена, руб.</w:t>
            </w:r>
          </w:p>
        </w:tc>
        <w:tc>
          <w:tcPr>
            <w:tcW w:w="1701" w:type="dxa"/>
            <w:tcBorders>
              <w:top w:val="single" w:sz="4" w:space="0" w:color="auto"/>
              <w:left w:val="single" w:sz="4" w:space="0" w:color="auto"/>
              <w:bottom w:val="single" w:sz="4" w:space="0" w:color="auto"/>
              <w:right w:val="single" w:sz="4" w:space="0" w:color="auto"/>
            </w:tcBorders>
            <w:hideMark/>
          </w:tcPr>
          <w:p w14:paraId="1A681EB3" w14:textId="77777777" w:rsidR="00F64D84" w:rsidRPr="001214EF" w:rsidRDefault="00F64D84" w:rsidP="00A220E5">
            <w:pPr>
              <w:jc w:val="center"/>
              <w:rPr>
                <w:rFonts w:ascii="Times New Roman" w:eastAsia="Times New Roman" w:hAnsi="Times New Roman" w:cs="Times New Roman"/>
                <w:b/>
                <w:color w:val="000000"/>
                <w:lang w:eastAsia="ru-RU"/>
              </w:rPr>
            </w:pPr>
            <w:r w:rsidRPr="001214EF">
              <w:rPr>
                <w:rFonts w:ascii="Times New Roman" w:eastAsia="Times New Roman" w:hAnsi="Times New Roman" w:cs="Times New Roman"/>
                <w:b/>
                <w:color w:val="000000"/>
                <w:lang w:eastAsia="ru-RU"/>
              </w:rPr>
              <w:t>Сумма, руб.</w:t>
            </w:r>
          </w:p>
        </w:tc>
      </w:tr>
      <w:tr w:rsidR="00F64D84" w:rsidRPr="001214EF" w14:paraId="4A752230" w14:textId="77777777" w:rsidTr="00A220E5">
        <w:trPr>
          <w:cantSplit/>
          <w:trHeight w:val="421"/>
        </w:trPr>
        <w:tc>
          <w:tcPr>
            <w:tcW w:w="4537" w:type="dxa"/>
            <w:tcBorders>
              <w:top w:val="single" w:sz="4" w:space="0" w:color="auto"/>
              <w:left w:val="single" w:sz="4" w:space="0" w:color="auto"/>
              <w:bottom w:val="single" w:sz="4" w:space="0" w:color="auto"/>
              <w:right w:val="single" w:sz="4" w:space="0" w:color="auto"/>
            </w:tcBorders>
            <w:hideMark/>
          </w:tcPr>
          <w:p w14:paraId="6662F732" w14:textId="77777777" w:rsidR="00F64D84" w:rsidRPr="00481387" w:rsidRDefault="00F64D84" w:rsidP="00A220E5">
            <w:pPr>
              <w:rPr>
                <w:rFonts w:ascii="Times New Roman" w:eastAsia="Times New Roman" w:hAnsi="Times New Roman" w:cs="Times New Roman"/>
                <w:color w:val="000000"/>
                <w:lang w:eastAsia="ru-RU"/>
              </w:rPr>
            </w:pPr>
            <w:r w:rsidRPr="00481387">
              <w:rPr>
                <w:rFonts w:ascii="Times New Roman" w:eastAsia="Times New Roman" w:hAnsi="Times New Roman" w:cs="Times New Roman"/>
                <w:b/>
                <w:color w:val="000000"/>
                <w:lang w:eastAsia="ru-RU"/>
              </w:rPr>
              <w:t>Регистрационный сбор</w:t>
            </w:r>
            <w:r w:rsidRPr="00481387">
              <w:rPr>
                <w:rFonts w:ascii="Times New Roman" w:eastAsia="Times New Roman" w:hAnsi="Times New Roman" w:cs="Times New Roman"/>
                <w:color w:val="000000"/>
                <w:lang w:eastAsia="ru-RU"/>
              </w:rPr>
              <w:t xml:space="preserve"> </w:t>
            </w:r>
          </w:p>
          <w:p w14:paraId="1414EEC8" w14:textId="35C781A4" w:rsidR="00CD29E6" w:rsidRPr="00481387" w:rsidRDefault="007E2F19" w:rsidP="00A220E5">
            <w:pPr>
              <w:rPr>
                <w:rFonts w:ascii="Times New Roman" w:hAnsi="Times New Roman" w:cs="Times New Roman"/>
                <w:sz w:val="18"/>
                <w:szCs w:val="18"/>
                <w:lang w:val="ru-RU"/>
              </w:rPr>
            </w:pPr>
            <w:r w:rsidRPr="00481387">
              <w:rPr>
                <w:rFonts w:ascii="Times New Roman" w:hAnsi="Times New Roman" w:cs="Times New Roman"/>
                <w:sz w:val="18"/>
                <w:szCs w:val="18"/>
                <w:lang w:val="ru-RU"/>
              </w:rPr>
              <w:t>(выбр</w:t>
            </w:r>
            <w:r w:rsidR="007261CA" w:rsidRPr="00481387">
              <w:rPr>
                <w:rFonts w:ascii="Times New Roman" w:hAnsi="Times New Roman" w:cs="Times New Roman"/>
                <w:sz w:val="18"/>
                <w:szCs w:val="18"/>
                <w:lang w:val="ru-RU"/>
              </w:rPr>
              <w:t>ать из утвержденных Приказом №08</w:t>
            </w:r>
            <w:r w:rsidRPr="00481387">
              <w:rPr>
                <w:rFonts w:ascii="Times New Roman" w:hAnsi="Times New Roman" w:cs="Times New Roman"/>
                <w:sz w:val="18"/>
                <w:szCs w:val="18"/>
                <w:lang w:val="ru-RU"/>
              </w:rPr>
              <w:t xml:space="preserve">-УР24 </w:t>
            </w:r>
          </w:p>
          <w:p w14:paraId="395B1C4E" w14:textId="77D1D24D" w:rsidR="007E2F19" w:rsidRPr="00481387" w:rsidRDefault="007261CA" w:rsidP="00A220E5">
            <w:pPr>
              <w:rPr>
                <w:rFonts w:ascii="Times New Roman" w:hAnsi="Times New Roman" w:cs="Times New Roman"/>
                <w:sz w:val="18"/>
                <w:szCs w:val="18"/>
                <w:lang w:val="ru-RU"/>
              </w:rPr>
            </w:pPr>
            <w:r w:rsidRPr="00481387">
              <w:rPr>
                <w:rFonts w:ascii="Times New Roman" w:hAnsi="Times New Roman" w:cs="Times New Roman"/>
                <w:sz w:val="18"/>
                <w:szCs w:val="18"/>
                <w:lang w:val="ru-RU"/>
              </w:rPr>
              <w:t xml:space="preserve">от </w:t>
            </w:r>
            <w:r w:rsidR="007E2F19" w:rsidRPr="00481387">
              <w:rPr>
                <w:rFonts w:ascii="Times New Roman" w:hAnsi="Times New Roman" w:cs="Times New Roman"/>
                <w:sz w:val="18"/>
                <w:szCs w:val="18"/>
                <w:lang w:val="ru-RU"/>
              </w:rPr>
              <w:t>1</w:t>
            </w:r>
            <w:r w:rsidRPr="00481387">
              <w:rPr>
                <w:rFonts w:ascii="Times New Roman" w:hAnsi="Times New Roman" w:cs="Times New Roman"/>
                <w:sz w:val="18"/>
                <w:szCs w:val="18"/>
                <w:lang w:val="ru-RU"/>
              </w:rPr>
              <w:t>8 янва</w:t>
            </w:r>
            <w:r w:rsidR="0047138F" w:rsidRPr="00481387">
              <w:rPr>
                <w:rFonts w:ascii="Times New Roman" w:hAnsi="Times New Roman" w:cs="Times New Roman"/>
                <w:sz w:val="18"/>
                <w:szCs w:val="18"/>
                <w:lang w:val="ru-RU"/>
              </w:rPr>
              <w:t>ря 2024</w:t>
            </w:r>
            <w:r w:rsidR="007E2F19" w:rsidRPr="00481387">
              <w:rPr>
                <w:rFonts w:ascii="Times New Roman" w:hAnsi="Times New Roman" w:cs="Times New Roman"/>
                <w:sz w:val="18"/>
                <w:szCs w:val="18"/>
                <w:lang w:val="ru-RU"/>
              </w:rPr>
              <w:t xml:space="preserve"> года: 3000 руб</w:t>
            </w:r>
            <w:r w:rsidR="007E2F19" w:rsidRPr="00481387">
              <w:rPr>
                <w:rFonts w:ascii="Times New Roman" w:hAnsi="Times New Roman" w:cs="Times New Roman"/>
                <w:sz w:val="18"/>
                <w:szCs w:val="18"/>
                <w:lang w:val="en-US"/>
              </w:rPr>
              <w:t>.</w:t>
            </w:r>
            <w:r w:rsidR="007E2F19" w:rsidRPr="00481387">
              <w:rPr>
                <w:rFonts w:ascii="Times New Roman" w:hAnsi="Times New Roman" w:cs="Times New Roman"/>
                <w:sz w:val="18"/>
                <w:szCs w:val="18"/>
                <w:lang w:val="ru-RU"/>
              </w:rPr>
              <w:t>; 3200 руб</w:t>
            </w:r>
            <w:r w:rsidR="007E2F19" w:rsidRPr="00481387">
              <w:rPr>
                <w:rFonts w:ascii="Times New Roman" w:hAnsi="Times New Roman" w:cs="Times New Roman"/>
                <w:sz w:val="18"/>
                <w:szCs w:val="18"/>
                <w:lang w:val="en-US"/>
              </w:rPr>
              <w:t>.</w:t>
            </w:r>
            <w:r w:rsidR="007E2F19" w:rsidRPr="00481387">
              <w:rPr>
                <w:rFonts w:ascii="Times New Roman" w:hAnsi="Times New Roman" w:cs="Times New Roman"/>
                <w:sz w:val="18"/>
                <w:szCs w:val="18"/>
                <w:lang w:val="ru-RU"/>
              </w:rPr>
              <w:t>; 4500 руб</w:t>
            </w:r>
            <w:r w:rsidR="007E2F19" w:rsidRPr="00481387">
              <w:rPr>
                <w:rFonts w:ascii="Times New Roman" w:hAnsi="Times New Roman" w:cs="Times New Roman"/>
                <w:sz w:val="18"/>
                <w:szCs w:val="18"/>
                <w:lang w:val="en-US"/>
              </w:rPr>
              <w:t>.</w:t>
            </w:r>
            <w:r w:rsidR="007E2F19" w:rsidRPr="00481387">
              <w:rPr>
                <w:rFonts w:ascii="Times New Roman" w:hAnsi="Times New Roman" w:cs="Times New Roman"/>
                <w:sz w:val="18"/>
                <w:szCs w:val="18"/>
                <w:lang w:val="ru-RU"/>
              </w:rPr>
              <w:t>)</w:t>
            </w:r>
          </w:p>
          <w:p w14:paraId="5419ED74" w14:textId="7DB239AA" w:rsidR="007E2F19" w:rsidRPr="00481387" w:rsidRDefault="007E2F19" w:rsidP="00A220E5">
            <w:pPr>
              <w:rPr>
                <w:rFonts w:ascii="Times New Roman" w:eastAsia="Times New Roman" w:hAnsi="Times New Roman" w:cs="Times New Roman"/>
                <w:color w:val="000000"/>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14:paraId="01B76757" w14:textId="77777777" w:rsidR="00F64D84" w:rsidRPr="00481387" w:rsidRDefault="00F64D84" w:rsidP="00A220E5">
            <w:pPr>
              <w:jc w:val="center"/>
              <w:rPr>
                <w:rFonts w:ascii="Times New Roman" w:eastAsia="Times New Roman" w:hAnsi="Times New Roman" w:cs="Times New Roman"/>
                <w:color w:val="000000"/>
                <w:lang w:eastAsia="ru-RU"/>
              </w:rPr>
            </w:pPr>
            <w:r w:rsidRPr="00481387">
              <w:rPr>
                <w:rFonts w:ascii="Times New Roman" w:eastAsia="Times New Roman" w:hAnsi="Times New Roman" w:cs="Times New Roman"/>
                <w:color w:val="000000"/>
                <w:lang w:eastAsia="ru-RU"/>
              </w:rPr>
              <w:t>шт.</w:t>
            </w:r>
          </w:p>
        </w:tc>
        <w:tc>
          <w:tcPr>
            <w:tcW w:w="992" w:type="dxa"/>
            <w:tcBorders>
              <w:top w:val="single" w:sz="4" w:space="0" w:color="auto"/>
              <w:left w:val="single" w:sz="4" w:space="0" w:color="auto"/>
              <w:bottom w:val="single" w:sz="4" w:space="0" w:color="auto"/>
              <w:right w:val="single" w:sz="4" w:space="0" w:color="auto"/>
            </w:tcBorders>
            <w:hideMark/>
          </w:tcPr>
          <w:p w14:paraId="7404332B" w14:textId="77777777" w:rsidR="00F64D84" w:rsidRPr="001214EF" w:rsidRDefault="00F64D84" w:rsidP="00A220E5">
            <w:pPr>
              <w:jc w:val="center"/>
              <w:rPr>
                <w:rFonts w:ascii="Times New Roman" w:eastAsia="Times New Roman" w:hAnsi="Times New Roman" w:cs="Times New Roman"/>
                <w:color w:val="000000"/>
                <w:lang w:eastAsia="ru-RU"/>
              </w:rPr>
            </w:pPr>
            <w:r w:rsidRPr="00481387">
              <w:rPr>
                <w:rFonts w:ascii="Times New Roman" w:eastAsia="Times New Roman" w:hAnsi="Times New Roman" w:cs="Times New Roman"/>
                <w:color w:val="000000"/>
                <w:lang w:eastAsia="ru-RU"/>
              </w:rPr>
              <w:t>1</w:t>
            </w: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tcPr>
          <w:p w14:paraId="602BEC29" w14:textId="3043F917" w:rsidR="00F64D84" w:rsidRPr="001214EF" w:rsidRDefault="00F64D84" w:rsidP="00A220E5">
            <w:pPr>
              <w:ind w:left="123" w:right="38"/>
              <w:jc w:val="center"/>
              <w:rPr>
                <w:rFonts w:ascii="Times New Roman" w:eastAsia="Times New Roman" w:hAnsi="Times New Roman" w:cs="Times New Roman"/>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14:paraId="100FD543" w14:textId="3AB7C278" w:rsidR="00F64D84" w:rsidRPr="001214EF" w:rsidRDefault="00F64D84" w:rsidP="00A220E5">
            <w:pPr>
              <w:jc w:val="center"/>
              <w:rPr>
                <w:rFonts w:ascii="Times New Roman" w:eastAsia="Times New Roman" w:hAnsi="Times New Roman" w:cs="Times New Roman"/>
                <w:color w:val="000000"/>
                <w:lang w:eastAsia="ru-RU"/>
              </w:rPr>
            </w:pPr>
          </w:p>
        </w:tc>
      </w:tr>
      <w:tr w:rsidR="00F64D84" w:rsidRPr="001214EF" w14:paraId="2C307E2D" w14:textId="77777777" w:rsidTr="00A220E5">
        <w:trPr>
          <w:cantSplit/>
          <w:trHeight w:val="375"/>
        </w:trPr>
        <w:tc>
          <w:tcPr>
            <w:tcW w:w="4537" w:type="dxa"/>
            <w:tcBorders>
              <w:top w:val="single" w:sz="4" w:space="0" w:color="auto"/>
              <w:left w:val="single" w:sz="4" w:space="0" w:color="auto"/>
              <w:bottom w:val="single" w:sz="4" w:space="0" w:color="auto"/>
              <w:right w:val="single" w:sz="4" w:space="0" w:color="auto"/>
            </w:tcBorders>
            <w:hideMark/>
          </w:tcPr>
          <w:p w14:paraId="0AAD63C8" w14:textId="77777777" w:rsidR="00F64D84" w:rsidRPr="001214EF" w:rsidRDefault="00F64D84" w:rsidP="00A220E5">
            <w:pPr>
              <w:rPr>
                <w:rFonts w:ascii="Times New Roman" w:eastAsia="Times New Roman" w:hAnsi="Times New Roman" w:cs="Times New Roman"/>
                <w:color w:val="000000"/>
                <w:lang w:eastAsia="ru-RU"/>
              </w:rPr>
            </w:pPr>
            <w:r w:rsidRPr="001214EF">
              <w:rPr>
                <w:rFonts w:ascii="Times New Roman" w:eastAsia="Times New Roman" w:hAnsi="Times New Roman" w:cs="Times New Roman"/>
                <w:b/>
                <w:color w:val="000000"/>
                <w:lang w:eastAsia="ru-RU"/>
              </w:rPr>
              <w:t>Зона экспонирования:</w:t>
            </w:r>
            <w:r w:rsidRPr="001214EF">
              <w:rPr>
                <w:rFonts w:ascii="Times New Roman" w:eastAsia="Times New Roman" w:hAnsi="Times New Roman" w:cs="Times New Roman"/>
                <w:color w:val="000000"/>
                <w:lang w:eastAsia="ru-RU"/>
              </w:rPr>
              <w:t xml:space="preserve"> </w:t>
            </w:r>
          </w:p>
          <w:p w14:paraId="1D44F9F9" w14:textId="77777777" w:rsidR="00425FC4" w:rsidRPr="0047138F" w:rsidRDefault="00425FC4" w:rsidP="00A220E5">
            <w:pPr>
              <w:rPr>
                <w:rFonts w:ascii="Times New Roman" w:eastAsia="Times New Roman" w:hAnsi="Times New Roman" w:cs="Times New Roman"/>
                <w:color w:val="000000"/>
                <w:lang w:eastAsia="ru-RU"/>
              </w:rPr>
            </w:pPr>
            <w:r w:rsidRPr="0047138F">
              <w:rPr>
                <w:rFonts w:ascii="Times New Roman" w:eastAsia="Times New Roman" w:hAnsi="Times New Roman" w:cs="Times New Roman"/>
                <w:color w:val="000000"/>
                <w:lang w:eastAsia="ru-RU"/>
              </w:rPr>
              <w:t>__________</w:t>
            </w:r>
          </w:p>
          <w:p w14:paraId="044CEA9A" w14:textId="741F0DD0" w:rsidR="002D69C7" w:rsidRPr="0047138F" w:rsidRDefault="00425FC4" w:rsidP="00A220E5">
            <w:pPr>
              <w:rPr>
                <w:rFonts w:ascii="Times New Roman" w:hAnsi="Times New Roman" w:cs="Times New Roman"/>
                <w:sz w:val="18"/>
                <w:szCs w:val="18"/>
                <w:lang w:val="ru-RU"/>
              </w:rPr>
            </w:pPr>
            <w:r w:rsidRPr="0047138F">
              <w:rPr>
                <w:rFonts w:ascii="Times New Roman" w:hAnsi="Times New Roman" w:cs="Times New Roman"/>
                <w:sz w:val="18"/>
                <w:szCs w:val="18"/>
                <w:lang w:val="ru-RU"/>
              </w:rPr>
              <w:t>(выбр</w:t>
            </w:r>
            <w:r w:rsidR="0047138F" w:rsidRPr="0047138F">
              <w:rPr>
                <w:rFonts w:ascii="Times New Roman" w:hAnsi="Times New Roman" w:cs="Times New Roman"/>
                <w:sz w:val="18"/>
                <w:szCs w:val="18"/>
                <w:lang w:val="ru-RU"/>
              </w:rPr>
              <w:t>ать из утвержденных Приказом №08</w:t>
            </w:r>
            <w:r w:rsidRPr="0047138F">
              <w:rPr>
                <w:rFonts w:ascii="Times New Roman" w:hAnsi="Times New Roman" w:cs="Times New Roman"/>
                <w:sz w:val="18"/>
                <w:szCs w:val="18"/>
                <w:lang w:val="ru-RU"/>
              </w:rPr>
              <w:t xml:space="preserve">-УР24 </w:t>
            </w:r>
          </w:p>
          <w:p w14:paraId="1CB1BC53" w14:textId="5F2A3F62" w:rsidR="00CD29E6" w:rsidRPr="0047138F" w:rsidRDefault="0047138F" w:rsidP="00A220E5">
            <w:pPr>
              <w:rPr>
                <w:rFonts w:ascii="Times New Roman" w:hAnsi="Times New Roman" w:cs="Times New Roman"/>
                <w:sz w:val="18"/>
                <w:szCs w:val="18"/>
                <w:lang w:val="en-US"/>
              </w:rPr>
            </w:pPr>
            <w:r w:rsidRPr="0047138F">
              <w:rPr>
                <w:rFonts w:ascii="Times New Roman" w:hAnsi="Times New Roman" w:cs="Times New Roman"/>
                <w:sz w:val="18"/>
                <w:szCs w:val="18"/>
                <w:lang w:val="ru-RU"/>
              </w:rPr>
              <w:t xml:space="preserve">от </w:t>
            </w:r>
            <w:r w:rsidR="00425FC4" w:rsidRPr="0047138F">
              <w:rPr>
                <w:rFonts w:ascii="Times New Roman" w:hAnsi="Times New Roman" w:cs="Times New Roman"/>
                <w:sz w:val="18"/>
                <w:szCs w:val="18"/>
                <w:lang w:val="ru-RU"/>
              </w:rPr>
              <w:t>1</w:t>
            </w:r>
            <w:r w:rsidRPr="0047138F">
              <w:rPr>
                <w:rFonts w:ascii="Times New Roman" w:hAnsi="Times New Roman" w:cs="Times New Roman"/>
                <w:sz w:val="18"/>
                <w:szCs w:val="18"/>
                <w:lang w:val="ru-RU"/>
              </w:rPr>
              <w:t>8 января 2024</w:t>
            </w:r>
            <w:r w:rsidR="00425FC4" w:rsidRPr="0047138F">
              <w:rPr>
                <w:rFonts w:ascii="Times New Roman" w:hAnsi="Times New Roman" w:cs="Times New Roman"/>
                <w:sz w:val="18"/>
                <w:szCs w:val="18"/>
                <w:lang w:val="ru-RU"/>
              </w:rPr>
              <w:t xml:space="preserve"> года: Зона-1</w:t>
            </w:r>
            <w:r w:rsidR="00425FC4" w:rsidRPr="0047138F">
              <w:rPr>
                <w:rFonts w:ascii="Times New Roman" w:hAnsi="Times New Roman" w:cs="Times New Roman"/>
                <w:sz w:val="18"/>
                <w:szCs w:val="18"/>
                <w:lang w:val="en-US"/>
              </w:rPr>
              <w:t xml:space="preserve">, </w:t>
            </w:r>
            <w:r w:rsidR="00425FC4" w:rsidRPr="0047138F">
              <w:rPr>
                <w:rFonts w:ascii="Times New Roman" w:hAnsi="Times New Roman" w:cs="Times New Roman"/>
                <w:sz w:val="18"/>
                <w:szCs w:val="18"/>
                <w:lang w:val="ru-RU"/>
              </w:rPr>
              <w:t>Зона-2</w:t>
            </w:r>
            <w:r w:rsidR="00425FC4" w:rsidRPr="0047138F">
              <w:rPr>
                <w:rFonts w:ascii="Times New Roman" w:hAnsi="Times New Roman" w:cs="Times New Roman"/>
                <w:sz w:val="18"/>
                <w:szCs w:val="18"/>
                <w:lang w:val="en-US"/>
              </w:rPr>
              <w:t xml:space="preserve">, </w:t>
            </w:r>
            <w:r w:rsidR="00425FC4" w:rsidRPr="0047138F">
              <w:rPr>
                <w:rFonts w:ascii="Times New Roman" w:hAnsi="Times New Roman" w:cs="Times New Roman"/>
                <w:sz w:val="18"/>
                <w:szCs w:val="18"/>
                <w:lang w:val="ru-RU"/>
              </w:rPr>
              <w:t>Зона-3</w:t>
            </w:r>
            <w:r w:rsidR="00425FC4" w:rsidRPr="0047138F">
              <w:rPr>
                <w:rFonts w:ascii="Times New Roman" w:hAnsi="Times New Roman" w:cs="Times New Roman"/>
                <w:sz w:val="18"/>
                <w:szCs w:val="18"/>
                <w:lang w:val="en-US"/>
              </w:rPr>
              <w:t xml:space="preserve">, </w:t>
            </w:r>
          </w:p>
          <w:p w14:paraId="113736CF" w14:textId="69927001" w:rsidR="00F64D84" w:rsidRPr="0047138F" w:rsidRDefault="00425FC4" w:rsidP="00A220E5">
            <w:pPr>
              <w:rPr>
                <w:rFonts w:ascii="Times New Roman" w:hAnsi="Times New Roman" w:cs="Times New Roman"/>
                <w:sz w:val="18"/>
                <w:szCs w:val="18"/>
                <w:lang w:val="ru-RU"/>
              </w:rPr>
            </w:pPr>
            <w:r w:rsidRPr="0047138F">
              <w:rPr>
                <w:rFonts w:ascii="Times New Roman" w:hAnsi="Times New Roman" w:cs="Times New Roman"/>
                <w:sz w:val="18"/>
                <w:szCs w:val="18"/>
                <w:lang w:val="ru-RU"/>
              </w:rPr>
              <w:t>Зона-4</w:t>
            </w:r>
            <w:r w:rsidRPr="0047138F">
              <w:rPr>
                <w:rFonts w:ascii="Times New Roman" w:hAnsi="Times New Roman" w:cs="Times New Roman"/>
                <w:sz w:val="18"/>
                <w:szCs w:val="18"/>
                <w:lang w:val="en-US"/>
              </w:rPr>
              <w:t>,</w:t>
            </w:r>
            <w:r w:rsidRPr="0047138F">
              <w:rPr>
                <w:rFonts w:ascii="Times New Roman" w:hAnsi="Times New Roman" w:cs="Times New Roman"/>
                <w:sz w:val="18"/>
                <w:szCs w:val="18"/>
                <w:lang w:val="ru-RU"/>
              </w:rPr>
              <w:t xml:space="preserve"> Зона-4</w:t>
            </w:r>
            <w:r w:rsidRPr="0047138F">
              <w:rPr>
                <w:rFonts w:ascii="Times New Roman" w:hAnsi="Times New Roman" w:cs="Times New Roman"/>
                <w:sz w:val="18"/>
                <w:szCs w:val="18"/>
                <w:lang w:val="en-US"/>
              </w:rPr>
              <w:t xml:space="preserve">, </w:t>
            </w:r>
            <w:r w:rsidRPr="0047138F">
              <w:rPr>
                <w:rFonts w:ascii="Times New Roman" w:hAnsi="Times New Roman" w:cs="Times New Roman"/>
                <w:sz w:val="18"/>
                <w:szCs w:val="18"/>
                <w:lang w:val="ru-RU"/>
              </w:rPr>
              <w:t>Зона-5</w:t>
            </w:r>
            <w:r w:rsidRPr="0047138F">
              <w:rPr>
                <w:rFonts w:ascii="Times New Roman" w:hAnsi="Times New Roman" w:cs="Times New Roman"/>
                <w:sz w:val="18"/>
                <w:szCs w:val="18"/>
                <w:lang w:val="en-US"/>
              </w:rPr>
              <w:t xml:space="preserve">, </w:t>
            </w:r>
            <w:r w:rsidRPr="0047138F">
              <w:rPr>
                <w:rFonts w:ascii="Times New Roman" w:hAnsi="Times New Roman" w:cs="Times New Roman"/>
                <w:sz w:val="18"/>
                <w:szCs w:val="18"/>
                <w:lang w:val="ru-RU"/>
              </w:rPr>
              <w:t>Зона-6)</w:t>
            </w:r>
          </w:p>
          <w:p w14:paraId="48050991" w14:textId="77777777" w:rsidR="002D69C7" w:rsidRPr="0047138F" w:rsidRDefault="002D69C7" w:rsidP="00A220E5">
            <w:pPr>
              <w:rPr>
                <w:rFonts w:ascii="Times New Roman" w:eastAsia="Times New Roman" w:hAnsi="Times New Roman" w:cs="Times New Roman"/>
                <w:color w:val="000000"/>
                <w:sz w:val="18"/>
                <w:szCs w:val="18"/>
                <w:lang w:eastAsia="ru-RU"/>
              </w:rPr>
            </w:pPr>
          </w:p>
          <w:p w14:paraId="581EA95A" w14:textId="7EBC1360" w:rsidR="00551F09" w:rsidRPr="0047138F" w:rsidRDefault="00F64D84" w:rsidP="00A220E5">
            <w:pPr>
              <w:rPr>
                <w:rFonts w:ascii="Times New Roman" w:eastAsia="Times New Roman" w:hAnsi="Times New Roman" w:cs="Times New Roman"/>
                <w:b/>
                <w:color w:val="000000"/>
                <w:lang w:eastAsia="ru-RU"/>
              </w:rPr>
            </w:pPr>
            <w:r w:rsidRPr="0047138F">
              <w:rPr>
                <w:rFonts w:ascii="Times New Roman" w:eastAsia="Times New Roman" w:hAnsi="Times New Roman" w:cs="Times New Roman"/>
                <w:b/>
                <w:color w:val="000000"/>
                <w:lang w:eastAsia="ru-RU"/>
              </w:rPr>
              <w:t>Тип выставочного стенда</w:t>
            </w:r>
            <w:r w:rsidR="00551F09" w:rsidRPr="0047138F">
              <w:rPr>
                <w:rFonts w:ascii="Times New Roman" w:eastAsia="Times New Roman" w:hAnsi="Times New Roman" w:cs="Times New Roman"/>
                <w:b/>
                <w:color w:val="000000"/>
                <w:lang w:val="ru-RU" w:eastAsia="ru-RU"/>
              </w:rPr>
              <w:t>:</w:t>
            </w:r>
            <w:r w:rsidR="00425FC4" w:rsidRPr="0047138F">
              <w:rPr>
                <w:rFonts w:ascii="Times New Roman" w:eastAsia="Times New Roman" w:hAnsi="Times New Roman" w:cs="Times New Roman"/>
                <w:b/>
                <w:color w:val="000000"/>
                <w:lang w:eastAsia="ru-RU"/>
              </w:rPr>
              <w:t xml:space="preserve"> </w:t>
            </w:r>
          </w:p>
          <w:p w14:paraId="10403BC5" w14:textId="43E88AB8" w:rsidR="00551F09" w:rsidRPr="0047138F" w:rsidRDefault="00425FC4" w:rsidP="00A220E5">
            <w:pPr>
              <w:rPr>
                <w:rFonts w:ascii="Times New Roman" w:hAnsi="Times New Roman" w:cs="Times New Roman"/>
                <w:sz w:val="18"/>
                <w:szCs w:val="18"/>
                <w:lang w:val="ru-RU"/>
              </w:rPr>
            </w:pPr>
            <w:r w:rsidRPr="0047138F">
              <w:rPr>
                <w:rFonts w:ascii="Times New Roman" w:hAnsi="Times New Roman" w:cs="Times New Roman"/>
                <w:sz w:val="18"/>
                <w:szCs w:val="18"/>
                <w:lang w:val="ru-RU"/>
              </w:rPr>
              <w:t>(выбр</w:t>
            </w:r>
            <w:r w:rsidR="0047138F" w:rsidRPr="0047138F">
              <w:rPr>
                <w:rFonts w:ascii="Times New Roman" w:hAnsi="Times New Roman" w:cs="Times New Roman"/>
                <w:sz w:val="18"/>
                <w:szCs w:val="18"/>
                <w:lang w:val="ru-RU"/>
              </w:rPr>
              <w:t>ать из утвержденных Приказом №08</w:t>
            </w:r>
            <w:r w:rsidRPr="0047138F">
              <w:rPr>
                <w:rFonts w:ascii="Times New Roman" w:hAnsi="Times New Roman" w:cs="Times New Roman"/>
                <w:sz w:val="18"/>
                <w:szCs w:val="18"/>
                <w:lang w:val="ru-RU"/>
              </w:rPr>
              <w:t xml:space="preserve">-УР24 </w:t>
            </w:r>
          </w:p>
          <w:p w14:paraId="0E3E69EF" w14:textId="253B8065" w:rsidR="00F64D84" w:rsidRPr="0047138F" w:rsidRDefault="0047138F" w:rsidP="00A220E5">
            <w:pPr>
              <w:rPr>
                <w:rFonts w:ascii="Times New Roman" w:eastAsia="Times New Roman" w:hAnsi="Times New Roman" w:cs="Times New Roman"/>
                <w:color w:val="000000"/>
                <w:sz w:val="18"/>
                <w:szCs w:val="18"/>
                <w:lang w:eastAsia="ru-RU"/>
              </w:rPr>
            </w:pPr>
            <w:r w:rsidRPr="0047138F">
              <w:rPr>
                <w:rFonts w:ascii="Times New Roman" w:hAnsi="Times New Roman" w:cs="Times New Roman"/>
                <w:sz w:val="18"/>
                <w:szCs w:val="18"/>
                <w:lang w:val="ru-RU"/>
              </w:rPr>
              <w:t xml:space="preserve">от </w:t>
            </w:r>
            <w:r w:rsidR="00425FC4" w:rsidRPr="0047138F">
              <w:rPr>
                <w:rFonts w:ascii="Times New Roman" w:hAnsi="Times New Roman" w:cs="Times New Roman"/>
                <w:sz w:val="18"/>
                <w:szCs w:val="18"/>
                <w:lang w:val="ru-RU"/>
              </w:rPr>
              <w:t>1</w:t>
            </w:r>
            <w:r w:rsidRPr="0047138F">
              <w:rPr>
                <w:rFonts w:ascii="Times New Roman" w:hAnsi="Times New Roman" w:cs="Times New Roman"/>
                <w:sz w:val="18"/>
                <w:szCs w:val="18"/>
                <w:lang w:val="ru-RU"/>
              </w:rPr>
              <w:t>8 января 2024</w:t>
            </w:r>
            <w:r w:rsidR="00425FC4" w:rsidRPr="0047138F">
              <w:rPr>
                <w:rFonts w:ascii="Times New Roman" w:hAnsi="Times New Roman" w:cs="Times New Roman"/>
                <w:sz w:val="18"/>
                <w:szCs w:val="18"/>
                <w:lang w:val="ru-RU"/>
              </w:rPr>
              <w:t xml:space="preserve"> года: Базовый Премиум</w:t>
            </w:r>
            <w:r w:rsidR="00425FC4" w:rsidRPr="0047138F">
              <w:rPr>
                <w:rFonts w:ascii="Times New Roman" w:hAnsi="Times New Roman" w:cs="Times New Roman"/>
                <w:sz w:val="18"/>
                <w:szCs w:val="18"/>
                <w:lang w:val="en-US"/>
              </w:rPr>
              <w:t xml:space="preserve">, </w:t>
            </w:r>
            <w:r w:rsidR="00425FC4" w:rsidRPr="0047138F">
              <w:rPr>
                <w:rFonts w:ascii="Times New Roman" w:hAnsi="Times New Roman" w:cs="Times New Roman"/>
                <w:sz w:val="18"/>
                <w:szCs w:val="18"/>
                <w:lang w:val="ru-RU"/>
              </w:rPr>
              <w:t>Октанорм)</w:t>
            </w:r>
          </w:p>
          <w:p w14:paraId="71627975" w14:textId="77777777" w:rsidR="00551F09" w:rsidRPr="0047138F" w:rsidRDefault="00551F09" w:rsidP="00A220E5">
            <w:pPr>
              <w:rPr>
                <w:rFonts w:ascii="Times New Roman" w:eastAsia="Times New Roman" w:hAnsi="Times New Roman" w:cs="Times New Roman"/>
                <w:color w:val="000000"/>
                <w:lang w:eastAsia="ru-RU"/>
              </w:rPr>
            </w:pPr>
          </w:p>
          <w:p w14:paraId="0B72BB49" w14:textId="7C20F9B3" w:rsidR="00F64D84" w:rsidRPr="001214EF" w:rsidRDefault="00F64D84" w:rsidP="00A220E5">
            <w:pPr>
              <w:rPr>
                <w:rFonts w:ascii="Times New Roman" w:eastAsia="Times New Roman" w:hAnsi="Times New Roman" w:cs="Times New Roman"/>
                <w:color w:val="000000"/>
                <w:lang w:eastAsia="ru-RU"/>
              </w:rPr>
            </w:pPr>
            <w:r w:rsidRPr="0047138F">
              <w:rPr>
                <w:rFonts w:ascii="Times New Roman" w:eastAsia="Times New Roman" w:hAnsi="Times New Roman" w:cs="Times New Roman"/>
                <w:color w:val="000000"/>
                <w:lang w:eastAsia="ru-RU"/>
              </w:rPr>
              <w:t>Стенд _____</w:t>
            </w:r>
            <w:r w:rsidRPr="001214EF">
              <w:rPr>
                <w:rFonts w:ascii="Times New Roman" w:eastAsia="Times New Roman" w:hAnsi="Times New Roman" w:cs="Times New Roman"/>
                <w:color w:val="000000"/>
                <w:lang w:eastAsia="ru-RU"/>
              </w:rPr>
              <w:t xml:space="preserve"> </w:t>
            </w:r>
          </w:p>
          <w:p w14:paraId="4B87A19B" w14:textId="76ABF059" w:rsidR="00F64D84" w:rsidRPr="001214EF" w:rsidRDefault="00F64D84" w:rsidP="00A220E5">
            <w:pPr>
              <w:rPr>
                <w:rFonts w:ascii="Times New Roman" w:eastAsia="Times New Roman" w:hAnsi="Times New Roman" w:cs="Times New Roman"/>
                <w:color w:val="000000"/>
                <w:lang w:val="en-US" w:eastAsia="ru-RU"/>
              </w:rPr>
            </w:pPr>
            <w:r w:rsidRPr="001214EF">
              <w:rPr>
                <w:rFonts w:ascii="Times New Roman" w:eastAsia="Times New Roman" w:hAnsi="Times New Roman" w:cs="Times New Roman"/>
                <w:color w:val="000000"/>
                <w:lang w:eastAsia="ru-RU"/>
              </w:rPr>
              <w:t>площадью ______</w:t>
            </w:r>
          </w:p>
          <w:p w14:paraId="2D4F9917" w14:textId="77777777" w:rsidR="00F64D84" w:rsidRPr="001214EF" w:rsidRDefault="00F64D84" w:rsidP="00A220E5">
            <w:pPr>
              <w:rPr>
                <w:rFonts w:ascii="Times New Roman" w:eastAsia="Times New Roman" w:hAnsi="Times New Roman" w:cs="Times New Roman"/>
                <w:color w:val="000000"/>
                <w:lang w:eastAsia="ru-RU"/>
              </w:rPr>
            </w:pPr>
            <w:r w:rsidRPr="001214EF">
              <w:rPr>
                <w:rFonts w:ascii="Times New Roman" w:eastAsia="Times New Roman" w:hAnsi="Times New Roman" w:cs="Times New Roman"/>
                <w:color w:val="000000"/>
                <w:lang w:eastAsia="ru-RU"/>
              </w:rPr>
              <w:t>Комплектация:</w:t>
            </w:r>
          </w:p>
          <w:p w14:paraId="5CBF695F" w14:textId="0758C21B" w:rsidR="00F64D84" w:rsidRPr="001214EF" w:rsidRDefault="00F64D84" w:rsidP="00A220E5">
            <w:pPr>
              <w:rPr>
                <w:rFonts w:ascii="Times New Roman" w:eastAsia="Times New Roman" w:hAnsi="Times New Roman" w:cs="Times New Roman"/>
                <w:color w:val="000000"/>
                <w:lang w:eastAsia="ru-RU"/>
              </w:rPr>
            </w:pPr>
            <w:r w:rsidRPr="001214EF">
              <w:rPr>
                <w:rFonts w:ascii="Times New Roman" w:eastAsia="Times New Roman" w:hAnsi="Times New Roman" w:cs="Times New Roman"/>
                <w:color w:val="000000"/>
                <w:lang w:eastAsia="ru-RU"/>
              </w:rPr>
              <w:t>_________</w:t>
            </w:r>
          </w:p>
          <w:p w14:paraId="363A43E5" w14:textId="77777777" w:rsidR="00F64D84" w:rsidRPr="001214EF" w:rsidRDefault="00F64D84" w:rsidP="00A220E5">
            <w:pPr>
              <w:rPr>
                <w:rFonts w:ascii="Times New Roman" w:eastAsia="Times New Roman" w:hAnsi="Times New Roman" w:cs="Times New Roman"/>
                <w:b/>
                <w:color w:val="000000"/>
                <w:lang w:eastAsia="ru-RU"/>
              </w:rPr>
            </w:pPr>
          </w:p>
          <w:p w14:paraId="69DA7743" w14:textId="04799098" w:rsidR="00551F09" w:rsidRPr="00513704" w:rsidRDefault="00F64D84" w:rsidP="00A220E5">
            <w:pPr>
              <w:rPr>
                <w:rFonts w:ascii="Times New Roman" w:eastAsia="Times New Roman" w:hAnsi="Times New Roman" w:cs="Times New Roman"/>
                <w:b/>
                <w:color w:val="000000"/>
                <w:lang w:eastAsia="ru-RU"/>
              </w:rPr>
            </w:pPr>
            <w:r w:rsidRPr="00513704">
              <w:rPr>
                <w:rFonts w:ascii="Times New Roman" w:eastAsia="Times New Roman" w:hAnsi="Times New Roman" w:cs="Times New Roman"/>
                <w:b/>
                <w:color w:val="000000"/>
                <w:lang w:eastAsia="ru-RU"/>
              </w:rPr>
              <w:t>Категория стенда</w:t>
            </w:r>
            <w:r w:rsidR="00551F09" w:rsidRPr="00513704">
              <w:rPr>
                <w:rFonts w:ascii="Times New Roman" w:eastAsia="Times New Roman" w:hAnsi="Times New Roman" w:cs="Times New Roman"/>
                <w:b/>
                <w:color w:val="000000"/>
                <w:lang w:eastAsia="ru-RU"/>
              </w:rPr>
              <w:t>:</w:t>
            </w:r>
          </w:p>
          <w:p w14:paraId="744B6E9F" w14:textId="66CA8628" w:rsidR="00F64D84" w:rsidRDefault="00425FC4" w:rsidP="00A220E5">
            <w:pPr>
              <w:rPr>
                <w:rFonts w:ascii="Times New Roman" w:hAnsi="Times New Roman" w:cs="Times New Roman"/>
                <w:sz w:val="18"/>
                <w:szCs w:val="18"/>
                <w:lang w:val="ru-RU"/>
              </w:rPr>
            </w:pPr>
            <w:r w:rsidRPr="00513704">
              <w:rPr>
                <w:rFonts w:ascii="Times New Roman" w:hAnsi="Times New Roman" w:cs="Times New Roman"/>
                <w:sz w:val="18"/>
                <w:szCs w:val="18"/>
                <w:lang w:val="ru-RU"/>
              </w:rPr>
              <w:t>(выбр</w:t>
            </w:r>
            <w:r w:rsidR="00513704" w:rsidRPr="00513704">
              <w:rPr>
                <w:rFonts w:ascii="Times New Roman" w:hAnsi="Times New Roman" w:cs="Times New Roman"/>
                <w:sz w:val="18"/>
                <w:szCs w:val="18"/>
                <w:lang w:val="ru-RU"/>
              </w:rPr>
              <w:t xml:space="preserve">ать из утвержденных Приказом №08-УР24 от </w:t>
            </w:r>
            <w:r w:rsidRPr="00513704">
              <w:rPr>
                <w:rFonts w:ascii="Times New Roman" w:hAnsi="Times New Roman" w:cs="Times New Roman"/>
                <w:sz w:val="18"/>
                <w:szCs w:val="18"/>
                <w:lang w:val="ru-RU"/>
              </w:rPr>
              <w:t>1</w:t>
            </w:r>
            <w:r w:rsidR="00513704" w:rsidRPr="00513704">
              <w:rPr>
                <w:rFonts w:ascii="Times New Roman" w:hAnsi="Times New Roman" w:cs="Times New Roman"/>
                <w:sz w:val="18"/>
                <w:szCs w:val="18"/>
                <w:lang w:val="ru-RU"/>
              </w:rPr>
              <w:t>8 января 2024</w:t>
            </w:r>
            <w:r w:rsidRPr="00513704">
              <w:rPr>
                <w:rFonts w:ascii="Times New Roman" w:hAnsi="Times New Roman" w:cs="Times New Roman"/>
                <w:sz w:val="18"/>
                <w:szCs w:val="18"/>
                <w:lang w:val="ru-RU"/>
              </w:rPr>
              <w:t xml:space="preserve"> года: </w:t>
            </w:r>
            <w:r w:rsidRPr="00513704">
              <w:rPr>
                <w:rFonts w:ascii="Times New Roman" w:hAnsi="Times New Roman" w:cs="Times New Roman"/>
                <w:sz w:val="18"/>
                <w:szCs w:val="18"/>
                <w:lang w:val="en-US"/>
              </w:rPr>
              <w:t>A, B, C, D</w:t>
            </w:r>
            <w:r w:rsidRPr="00513704">
              <w:rPr>
                <w:rFonts w:ascii="Times New Roman" w:hAnsi="Times New Roman" w:cs="Times New Roman"/>
                <w:sz w:val="18"/>
                <w:szCs w:val="18"/>
                <w:lang w:val="ru-RU"/>
              </w:rPr>
              <w:t>)</w:t>
            </w:r>
          </w:p>
          <w:p w14:paraId="46ACB8F0" w14:textId="77777777" w:rsidR="00551F09" w:rsidRPr="00551F09" w:rsidRDefault="00551F09" w:rsidP="00A220E5">
            <w:pPr>
              <w:rPr>
                <w:rFonts w:ascii="Times New Roman" w:eastAsia="Times New Roman" w:hAnsi="Times New Roman" w:cs="Times New Roman"/>
                <w:b/>
                <w:color w:val="000000"/>
                <w:sz w:val="18"/>
                <w:szCs w:val="18"/>
                <w:lang w:eastAsia="ru-RU"/>
              </w:rPr>
            </w:pPr>
          </w:p>
          <w:p w14:paraId="0CDFC014" w14:textId="78967E7D" w:rsidR="00F64D84" w:rsidRPr="001214EF" w:rsidRDefault="00F64D84" w:rsidP="00A220E5">
            <w:pPr>
              <w:tabs>
                <w:tab w:val="left" w:pos="851"/>
              </w:tabs>
              <w:spacing w:after="120" w:line="276" w:lineRule="auto"/>
              <w:jc w:val="both"/>
              <w:rPr>
                <w:rFonts w:ascii="Times New Roman" w:hAnsi="Times New Roman" w:cs="Times New Roman"/>
              </w:rPr>
            </w:pPr>
            <w:r w:rsidRPr="001214EF">
              <w:rPr>
                <w:rFonts w:ascii="Times New Roman" w:eastAsia="Times New Roman" w:hAnsi="Times New Roman" w:cs="Times New Roman"/>
                <w:color w:val="000000"/>
                <w:lang w:eastAsia="ru-RU"/>
              </w:rPr>
              <w:t>Стенд категории ______</w:t>
            </w:r>
          </w:p>
        </w:tc>
        <w:tc>
          <w:tcPr>
            <w:tcW w:w="850" w:type="dxa"/>
            <w:tcBorders>
              <w:top w:val="single" w:sz="4" w:space="0" w:color="auto"/>
              <w:left w:val="single" w:sz="4" w:space="0" w:color="auto"/>
              <w:bottom w:val="single" w:sz="4" w:space="0" w:color="auto"/>
              <w:right w:val="single" w:sz="4" w:space="0" w:color="auto"/>
            </w:tcBorders>
            <w:hideMark/>
          </w:tcPr>
          <w:p w14:paraId="7ED86B8B" w14:textId="77777777" w:rsidR="00F64D84" w:rsidRPr="001214EF" w:rsidRDefault="00F64D84" w:rsidP="00A220E5">
            <w:pPr>
              <w:spacing w:line="360" w:lineRule="auto"/>
              <w:jc w:val="center"/>
              <w:rPr>
                <w:rFonts w:ascii="Times New Roman" w:eastAsia="Times New Roman" w:hAnsi="Times New Roman" w:cs="Times New Roman"/>
                <w:color w:val="000000"/>
                <w:lang w:eastAsia="ru-RU"/>
              </w:rPr>
            </w:pPr>
            <w:r w:rsidRPr="001214EF">
              <w:rPr>
                <w:rFonts w:ascii="Times New Roman" w:eastAsia="Times New Roman" w:hAnsi="Times New Roman" w:cs="Times New Roman"/>
                <w:color w:val="000000"/>
                <w:lang w:eastAsia="ru-RU"/>
              </w:rPr>
              <w:t>шт.</w:t>
            </w:r>
          </w:p>
        </w:tc>
        <w:tc>
          <w:tcPr>
            <w:tcW w:w="992" w:type="dxa"/>
            <w:tcBorders>
              <w:top w:val="single" w:sz="4" w:space="0" w:color="auto"/>
              <w:left w:val="single" w:sz="4" w:space="0" w:color="auto"/>
              <w:bottom w:val="single" w:sz="4" w:space="0" w:color="auto"/>
              <w:right w:val="single" w:sz="4" w:space="0" w:color="auto"/>
            </w:tcBorders>
            <w:hideMark/>
          </w:tcPr>
          <w:p w14:paraId="4FA2C11C" w14:textId="36AC4AA3" w:rsidR="00F64D84" w:rsidRPr="001214EF" w:rsidRDefault="00F64D84" w:rsidP="00A220E5">
            <w:pPr>
              <w:spacing w:line="360" w:lineRule="auto"/>
              <w:jc w:val="center"/>
              <w:rPr>
                <w:rFonts w:ascii="Times New Roman" w:eastAsia="Times New Roman" w:hAnsi="Times New Roman" w:cs="Times New Roman"/>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14:paraId="31D734B3" w14:textId="0AB82F47" w:rsidR="00F64D84" w:rsidRPr="001214EF" w:rsidRDefault="00F64D84" w:rsidP="00A220E5">
            <w:pPr>
              <w:spacing w:line="360" w:lineRule="auto"/>
              <w:ind w:left="123" w:right="38"/>
              <w:jc w:val="center"/>
              <w:rPr>
                <w:rFonts w:ascii="Times New Roman" w:eastAsia="Times New Roman" w:hAnsi="Times New Roman" w:cs="Times New Roman"/>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14:paraId="280D9597" w14:textId="56FA6506" w:rsidR="00F64D84" w:rsidRPr="001214EF" w:rsidRDefault="00F64D84" w:rsidP="00A220E5">
            <w:pPr>
              <w:spacing w:line="360" w:lineRule="auto"/>
              <w:jc w:val="center"/>
              <w:rPr>
                <w:rFonts w:ascii="Times New Roman" w:eastAsia="Times New Roman" w:hAnsi="Times New Roman" w:cs="Times New Roman"/>
                <w:color w:val="000000"/>
                <w:lang w:eastAsia="ru-RU"/>
              </w:rPr>
            </w:pPr>
          </w:p>
        </w:tc>
      </w:tr>
      <w:tr w:rsidR="00F64D84" w:rsidRPr="001214EF" w14:paraId="4ED8BD4E" w14:textId="77777777" w:rsidTr="00A220E5">
        <w:trPr>
          <w:cantSplit/>
          <w:trHeight w:val="375"/>
        </w:trPr>
        <w:tc>
          <w:tcPr>
            <w:tcW w:w="4537" w:type="dxa"/>
            <w:tcBorders>
              <w:top w:val="single" w:sz="4" w:space="0" w:color="auto"/>
              <w:left w:val="single" w:sz="4" w:space="0" w:color="auto"/>
              <w:bottom w:val="single" w:sz="4" w:space="0" w:color="auto"/>
              <w:right w:val="single" w:sz="4" w:space="0" w:color="auto"/>
            </w:tcBorders>
          </w:tcPr>
          <w:p w14:paraId="5B65404A" w14:textId="77777777" w:rsidR="00F64D84" w:rsidRPr="001214EF" w:rsidRDefault="00F64D84" w:rsidP="00A220E5">
            <w:pPr>
              <w:rPr>
                <w:rFonts w:ascii="Times New Roman" w:eastAsia="Times New Roman" w:hAnsi="Times New Roman" w:cs="Times New Roman"/>
                <w:color w:val="000000"/>
                <w:lang w:eastAsia="ru-RU"/>
              </w:rPr>
            </w:pPr>
            <w:r w:rsidRPr="001214EF">
              <w:rPr>
                <w:rFonts w:ascii="Times New Roman" w:eastAsia="Times New Roman" w:hAnsi="Times New Roman" w:cs="Times New Roman"/>
                <w:b/>
                <w:color w:val="000000"/>
                <w:lang w:eastAsia="ru-RU"/>
              </w:rPr>
              <w:t>Дополнительное оборудование:</w:t>
            </w:r>
            <w:r w:rsidRPr="001214EF">
              <w:rPr>
                <w:rFonts w:ascii="Times New Roman" w:eastAsia="Times New Roman" w:hAnsi="Times New Roman" w:cs="Times New Roman"/>
                <w:color w:val="000000"/>
                <w:lang w:eastAsia="ru-RU"/>
              </w:rPr>
              <w:t xml:space="preserve"> </w:t>
            </w:r>
          </w:p>
          <w:p w14:paraId="56603CB6" w14:textId="407F6D62" w:rsidR="00F64D84" w:rsidRPr="001214EF" w:rsidRDefault="00F64D84" w:rsidP="00A220E5">
            <w:pPr>
              <w:rPr>
                <w:rFonts w:ascii="Times New Roman" w:eastAsia="Times New Roman" w:hAnsi="Times New Roman" w:cs="Times New Roman"/>
                <w:color w:val="000000"/>
                <w:lang w:eastAsia="ru-RU"/>
              </w:rPr>
            </w:pPr>
          </w:p>
        </w:tc>
        <w:tc>
          <w:tcPr>
            <w:tcW w:w="850" w:type="dxa"/>
            <w:tcBorders>
              <w:top w:val="single" w:sz="4" w:space="0" w:color="auto"/>
              <w:left w:val="single" w:sz="4" w:space="0" w:color="auto"/>
              <w:bottom w:val="single" w:sz="4" w:space="0" w:color="auto"/>
              <w:right w:val="single" w:sz="4" w:space="0" w:color="auto"/>
            </w:tcBorders>
          </w:tcPr>
          <w:p w14:paraId="4505E630" w14:textId="77777777" w:rsidR="00F64D84" w:rsidRPr="001214EF" w:rsidRDefault="00F64D84" w:rsidP="00A220E5">
            <w:pPr>
              <w:jc w:val="center"/>
              <w:rPr>
                <w:rFonts w:ascii="Times New Roman" w:eastAsia="Times New Roman" w:hAnsi="Times New Roman" w:cs="Times New Roman"/>
                <w:color w:val="000000"/>
                <w:lang w:eastAsia="ru-RU"/>
              </w:rPr>
            </w:pPr>
            <w:r w:rsidRPr="001214EF">
              <w:rPr>
                <w:rFonts w:ascii="Times New Roman" w:eastAsia="Times New Roman" w:hAnsi="Times New Roman" w:cs="Times New Roman"/>
                <w:color w:val="000000"/>
                <w:lang w:eastAsia="ru-RU"/>
              </w:rPr>
              <w:t>ед.</w:t>
            </w:r>
          </w:p>
        </w:tc>
        <w:tc>
          <w:tcPr>
            <w:tcW w:w="992" w:type="dxa"/>
            <w:tcBorders>
              <w:top w:val="single" w:sz="4" w:space="0" w:color="auto"/>
              <w:left w:val="single" w:sz="4" w:space="0" w:color="auto"/>
              <w:bottom w:val="single" w:sz="4" w:space="0" w:color="auto"/>
              <w:right w:val="single" w:sz="4" w:space="0" w:color="auto"/>
            </w:tcBorders>
          </w:tcPr>
          <w:p w14:paraId="0E5C91A3" w14:textId="555C7572" w:rsidR="00F64D84" w:rsidRPr="001214EF" w:rsidRDefault="00F64D84" w:rsidP="00A220E5">
            <w:pPr>
              <w:jc w:val="center"/>
              <w:rPr>
                <w:rFonts w:ascii="Times New Roman" w:eastAsia="Times New Roman" w:hAnsi="Times New Roman" w:cs="Times New Roman"/>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14:paraId="104BD7A9" w14:textId="7CAAD9C7" w:rsidR="00F64D84" w:rsidRPr="001214EF" w:rsidRDefault="00F64D84" w:rsidP="00A220E5">
            <w:pPr>
              <w:jc w:val="center"/>
              <w:rPr>
                <w:rFonts w:ascii="Times New Roman" w:eastAsia="Times New Roman" w:hAnsi="Times New Roman" w:cs="Times New Roman"/>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14:paraId="489D1FC6" w14:textId="6462F3A4" w:rsidR="00F64D84" w:rsidRPr="001214EF" w:rsidRDefault="00F64D84" w:rsidP="00A220E5">
            <w:pPr>
              <w:jc w:val="center"/>
              <w:rPr>
                <w:rFonts w:ascii="Times New Roman" w:eastAsia="Times New Roman" w:hAnsi="Times New Roman" w:cs="Times New Roman"/>
                <w:color w:val="000000"/>
                <w:lang w:eastAsia="ru-RU"/>
              </w:rPr>
            </w:pPr>
          </w:p>
        </w:tc>
      </w:tr>
      <w:tr w:rsidR="00F64D84" w:rsidRPr="001214EF" w14:paraId="6CE20B95" w14:textId="77777777" w:rsidTr="00A220E5">
        <w:trPr>
          <w:cantSplit/>
          <w:trHeight w:val="375"/>
        </w:trPr>
        <w:tc>
          <w:tcPr>
            <w:tcW w:w="4537" w:type="dxa"/>
            <w:tcBorders>
              <w:top w:val="single" w:sz="4" w:space="0" w:color="auto"/>
              <w:left w:val="single" w:sz="4" w:space="0" w:color="auto"/>
              <w:bottom w:val="single" w:sz="4" w:space="0" w:color="auto"/>
              <w:right w:val="single" w:sz="4" w:space="0" w:color="auto"/>
            </w:tcBorders>
          </w:tcPr>
          <w:p w14:paraId="1548CEDF" w14:textId="77777777" w:rsidR="00F64D84" w:rsidRPr="001214EF" w:rsidRDefault="00F64D84" w:rsidP="00A220E5">
            <w:pPr>
              <w:jc w:val="both"/>
              <w:rPr>
                <w:rFonts w:ascii="Times New Roman" w:eastAsia="Times New Roman" w:hAnsi="Times New Roman" w:cs="Times New Roman"/>
                <w:b/>
                <w:color w:val="000000"/>
                <w:lang w:eastAsia="ru-RU"/>
              </w:rPr>
            </w:pPr>
            <w:r w:rsidRPr="001214EF">
              <w:rPr>
                <w:rFonts w:ascii="Times New Roman" w:eastAsia="Times New Roman" w:hAnsi="Times New Roman" w:cs="Times New Roman"/>
                <w:b/>
                <w:color w:val="000000"/>
                <w:lang w:eastAsia="ru-RU"/>
              </w:rPr>
              <w:t>Дополнительные услуги:</w:t>
            </w:r>
          </w:p>
          <w:p w14:paraId="2098F712" w14:textId="13846B8A" w:rsidR="00F64D84" w:rsidRPr="001214EF" w:rsidRDefault="00F64D84" w:rsidP="00A220E5">
            <w:pPr>
              <w:jc w:val="both"/>
              <w:rPr>
                <w:rFonts w:ascii="Times New Roman" w:eastAsia="Times New Roman" w:hAnsi="Times New Roman" w:cs="Times New Roman"/>
                <w:color w:val="000000"/>
                <w:lang w:val="en-US" w:eastAsia="ru-RU"/>
              </w:rPr>
            </w:pPr>
          </w:p>
        </w:tc>
        <w:tc>
          <w:tcPr>
            <w:tcW w:w="850" w:type="dxa"/>
            <w:tcBorders>
              <w:top w:val="single" w:sz="4" w:space="0" w:color="auto"/>
              <w:left w:val="single" w:sz="4" w:space="0" w:color="auto"/>
              <w:bottom w:val="single" w:sz="4" w:space="0" w:color="auto"/>
              <w:right w:val="single" w:sz="4" w:space="0" w:color="auto"/>
            </w:tcBorders>
          </w:tcPr>
          <w:p w14:paraId="274B1F85" w14:textId="77777777" w:rsidR="00F64D84" w:rsidRPr="001214EF" w:rsidRDefault="00F64D84" w:rsidP="00A220E5">
            <w:pPr>
              <w:jc w:val="center"/>
              <w:rPr>
                <w:rFonts w:ascii="Times New Roman" w:eastAsia="Times New Roman" w:hAnsi="Times New Roman" w:cs="Times New Roman"/>
                <w:color w:val="000000"/>
                <w:lang w:val="en-US" w:eastAsia="ru-RU"/>
              </w:rPr>
            </w:pPr>
            <w:r w:rsidRPr="001214EF">
              <w:rPr>
                <w:rFonts w:ascii="Times New Roman" w:eastAsia="Times New Roman" w:hAnsi="Times New Roman" w:cs="Times New Roman"/>
                <w:color w:val="000000"/>
                <w:lang w:eastAsia="ru-RU"/>
              </w:rPr>
              <w:t>шт</w:t>
            </w:r>
            <w:r w:rsidRPr="001214EF">
              <w:rPr>
                <w:rFonts w:ascii="Times New Roman" w:eastAsia="Times New Roman" w:hAnsi="Times New Roman" w:cs="Times New Roman"/>
                <w:color w:val="000000"/>
                <w:lang w:val="en-US" w:eastAsia="ru-RU"/>
              </w:rPr>
              <w:t>.</w:t>
            </w:r>
          </w:p>
        </w:tc>
        <w:tc>
          <w:tcPr>
            <w:tcW w:w="992" w:type="dxa"/>
            <w:tcBorders>
              <w:top w:val="single" w:sz="4" w:space="0" w:color="auto"/>
              <w:left w:val="single" w:sz="4" w:space="0" w:color="auto"/>
              <w:bottom w:val="single" w:sz="4" w:space="0" w:color="auto"/>
              <w:right w:val="single" w:sz="4" w:space="0" w:color="auto"/>
            </w:tcBorders>
          </w:tcPr>
          <w:p w14:paraId="0804EAB7" w14:textId="571285FB" w:rsidR="00F64D84" w:rsidRPr="001214EF" w:rsidRDefault="00F64D84" w:rsidP="00A220E5">
            <w:pPr>
              <w:jc w:val="center"/>
              <w:rPr>
                <w:rFonts w:ascii="Times New Roman" w:eastAsia="Times New Roman" w:hAnsi="Times New Roman" w:cs="Times New Roman"/>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14:paraId="3FAD2734" w14:textId="77777777" w:rsidR="00F64D84" w:rsidRPr="001214EF" w:rsidRDefault="00F64D84" w:rsidP="00A220E5">
            <w:pPr>
              <w:jc w:val="center"/>
              <w:rPr>
                <w:rFonts w:ascii="Times New Roman" w:eastAsia="Times New Roman" w:hAnsi="Times New Roman" w:cs="Times New Roman"/>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14:paraId="70C5BC9F" w14:textId="3F420FBF" w:rsidR="00F64D84" w:rsidRPr="001214EF" w:rsidRDefault="00F64D84" w:rsidP="00A220E5">
            <w:pPr>
              <w:jc w:val="center"/>
              <w:rPr>
                <w:rFonts w:ascii="Times New Roman" w:eastAsia="Times New Roman" w:hAnsi="Times New Roman" w:cs="Times New Roman"/>
                <w:color w:val="000000"/>
                <w:lang w:val="en-US" w:eastAsia="ru-RU"/>
              </w:rPr>
            </w:pPr>
          </w:p>
        </w:tc>
      </w:tr>
      <w:tr w:rsidR="00F64D84" w:rsidRPr="001214EF" w14:paraId="7959E608" w14:textId="77777777" w:rsidTr="00A220E5">
        <w:trPr>
          <w:cantSplit/>
          <w:trHeight w:val="240"/>
        </w:trPr>
        <w:tc>
          <w:tcPr>
            <w:tcW w:w="8080" w:type="dxa"/>
            <w:gridSpan w:val="4"/>
            <w:tcBorders>
              <w:top w:val="single" w:sz="4" w:space="0" w:color="auto"/>
              <w:left w:val="single" w:sz="4" w:space="0" w:color="auto"/>
              <w:bottom w:val="single" w:sz="4" w:space="0" w:color="auto"/>
              <w:right w:val="single" w:sz="4" w:space="0" w:color="auto"/>
            </w:tcBorders>
            <w:hideMark/>
          </w:tcPr>
          <w:p w14:paraId="36E33BA8" w14:textId="77777777" w:rsidR="00F64D84" w:rsidRPr="001214EF" w:rsidRDefault="00F64D84" w:rsidP="00A220E5">
            <w:pPr>
              <w:jc w:val="right"/>
              <w:rPr>
                <w:rFonts w:ascii="Times New Roman" w:eastAsia="Times New Roman" w:hAnsi="Times New Roman" w:cs="Times New Roman"/>
                <w:b/>
                <w:bCs/>
                <w:color w:val="000000"/>
                <w:lang w:eastAsia="ru-RU"/>
              </w:rPr>
            </w:pPr>
            <w:r w:rsidRPr="001214EF">
              <w:rPr>
                <w:rFonts w:ascii="Times New Roman" w:eastAsia="Times New Roman" w:hAnsi="Times New Roman" w:cs="Times New Roman"/>
                <w:b/>
                <w:bCs/>
                <w:color w:val="000000"/>
                <w:lang w:eastAsia="ru-RU"/>
              </w:rPr>
              <w:t>Итого:</w:t>
            </w:r>
          </w:p>
        </w:tc>
        <w:tc>
          <w:tcPr>
            <w:tcW w:w="1701" w:type="dxa"/>
            <w:tcBorders>
              <w:top w:val="single" w:sz="4" w:space="0" w:color="auto"/>
              <w:left w:val="single" w:sz="4" w:space="0" w:color="auto"/>
              <w:bottom w:val="single" w:sz="4" w:space="0" w:color="auto"/>
              <w:right w:val="single" w:sz="4" w:space="0" w:color="auto"/>
            </w:tcBorders>
            <w:hideMark/>
          </w:tcPr>
          <w:p w14:paraId="46745E7E" w14:textId="4171A134" w:rsidR="00F64D84" w:rsidRPr="001214EF" w:rsidRDefault="00F64D84" w:rsidP="00A220E5">
            <w:pPr>
              <w:jc w:val="center"/>
              <w:rPr>
                <w:rFonts w:ascii="Times New Roman" w:eastAsia="Times New Roman" w:hAnsi="Times New Roman" w:cs="Times New Roman"/>
                <w:b/>
                <w:bCs/>
                <w:color w:val="000000"/>
                <w:lang w:eastAsia="ru-RU"/>
              </w:rPr>
            </w:pPr>
          </w:p>
        </w:tc>
      </w:tr>
    </w:tbl>
    <w:p w14:paraId="43E3CF70" w14:textId="3105CD26" w:rsidR="00F64D84" w:rsidRPr="001214EF" w:rsidRDefault="00F64D84" w:rsidP="00F64D84">
      <w:pPr>
        <w:snapToGrid w:val="0"/>
        <w:jc w:val="both"/>
        <w:rPr>
          <w:rFonts w:ascii="Times New Roman" w:eastAsia="Times New Roman" w:hAnsi="Times New Roman" w:cs="Times New Roman"/>
          <w:color w:val="000000" w:themeColor="text1"/>
          <w:highlight w:val="green"/>
          <w:lang w:eastAsia="ru-RU"/>
        </w:rPr>
      </w:pPr>
      <w:r w:rsidRPr="001214EF">
        <w:rPr>
          <w:rFonts w:ascii="Times New Roman" w:eastAsia="Times New Roman" w:hAnsi="Times New Roman" w:cs="Times New Roman"/>
          <w:color w:val="000000" w:themeColor="text1"/>
          <w:highlight w:val="green"/>
          <w:lang w:eastAsia="ru-RU"/>
        </w:rPr>
        <w:t>Общая стоимость Договора составляет _________ (______________) рублей 00 копеек</w:t>
      </w:r>
      <w:r w:rsidRPr="001214EF">
        <w:rPr>
          <w:rFonts w:ascii="Times New Roman" w:eastAsia="Times New Roman" w:hAnsi="Times New Roman" w:cs="Times New Roman"/>
          <w:color w:val="000000" w:themeColor="text1"/>
          <w:highlight w:val="green"/>
          <w:lang w:val="en-US" w:eastAsia="ru-RU"/>
        </w:rPr>
        <w:t xml:space="preserve">, </w:t>
      </w:r>
      <w:r w:rsidR="00D82E19" w:rsidRPr="00E608D2">
        <w:rPr>
          <w:rStyle w:val="apple-converted-space"/>
          <w:rFonts w:ascii="Times New Roman" w:hAnsi="Times New Roman" w:cs="Times New Roman"/>
          <w:highlight w:val="green"/>
        </w:rPr>
        <w:t xml:space="preserve">НДС не облагается </w:t>
      </w:r>
      <w:r w:rsidR="00D82E19" w:rsidRPr="00E608D2">
        <w:rPr>
          <w:rFonts w:ascii="Times New Roman" w:hAnsi="Times New Roman" w:cs="Times New Roman"/>
          <w:highlight w:val="green"/>
        </w:rPr>
        <w:t>в связи с</w:t>
      </w:r>
      <w:r w:rsidR="00D82E19" w:rsidRPr="00E608D2">
        <w:rPr>
          <w:rFonts w:ascii="Times New Roman" w:hAnsi="Times New Roman" w:cs="Times New Roman"/>
          <w:highlight w:val="green"/>
          <w:lang w:val="ru-RU"/>
        </w:rPr>
        <w:t>о</w:t>
      </w:r>
      <w:r w:rsidR="00D82E19" w:rsidRPr="00E608D2">
        <w:rPr>
          <w:rFonts w:ascii="Times New Roman" w:hAnsi="Times New Roman" w:cs="Times New Roman"/>
          <w:highlight w:val="green"/>
        </w:rPr>
        <w:t xml:space="preserve"> статье 346.11 Налогового кодекса РФ</w:t>
      </w:r>
      <w:r w:rsidR="00D82E19" w:rsidRPr="00E608D2">
        <w:rPr>
          <w:rFonts w:ascii="Times New Roman" w:hAnsi="Times New Roman" w:cs="Times New Roman"/>
          <w:highlight w:val="green"/>
          <w:lang w:val="ru-RU"/>
        </w:rPr>
        <w:t>.</w:t>
      </w:r>
    </w:p>
    <w:p w14:paraId="1599CADA" w14:textId="65C841D3" w:rsidR="00F64D84" w:rsidRPr="00B32E51" w:rsidRDefault="00F64D84" w:rsidP="00F64D84">
      <w:pPr>
        <w:snapToGrid w:val="0"/>
        <w:jc w:val="both"/>
        <w:rPr>
          <w:rFonts w:ascii="Times New Roman" w:eastAsia="Times New Roman" w:hAnsi="Times New Roman" w:cs="Times New Roman"/>
          <w:color w:val="000000" w:themeColor="text1"/>
          <w:highlight w:val="green"/>
          <w:lang w:val="en-US" w:eastAsia="ru-RU"/>
        </w:rPr>
      </w:pPr>
      <w:r w:rsidRPr="00DC3072">
        <w:rPr>
          <w:rFonts w:ascii="Times New Roman" w:eastAsia="Times New Roman" w:hAnsi="Times New Roman" w:cs="Times New Roman"/>
          <w:b/>
          <w:color w:val="000000" w:themeColor="text1"/>
          <w:lang w:eastAsia="ru-RU"/>
        </w:rPr>
        <w:t>Период экспонирования</w:t>
      </w:r>
      <w:r w:rsidR="00DC3072" w:rsidRPr="00DC3072">
        <w:rPr>
          <w:rFonts w:ascii="Times New Roman" w:hAnsi="Times New Roman" w:cs="Times New Roman"/>
          <w:lang w:val="ru-RU"/>
        </w:rPr>
        <w:t xml:space="preserve"> (</w:t>
      </w:r>
      <w:r w:rsidR="00DC3072" w:rsidRPr="00DC3072">
        <w:rPr>
          <w:rFonts w:ascii="Times New Roman" w:hAnsi="Times New Roman" w:cs="Times New Roman"/>
          <w:sz w:val="18"/>
          <w:szCs w:val="18"/>
          <w:lang w:val="ru-RU"/>
        </w:rPr>
        <w:t xml:space="preserve">выбрать из </w:t>
      </w:r>
      <w:r w:rsidR="00DC3072" w:rsidRPr="00B32E51">
        <w:rPr>
          <w:rFonts w:ascii="Times New Roman" w:hAnsi="Times New Roman" w:cs="Times New Roman"/>
          <w:sz w:val="18"/>
          <w:szCs w:val="18"/>
          <w:lang w:val="ru-RU"/>
        </w:rPr>
        <w:t xml:space="preserve">утвержденных </w:t>
      </w:r>
      <w:r w:rsidR="00B32E51" w:rsidRPr="00B32E51">
        <w:rPr>
          <w:rFonts w:ascii="Times New Roman" w:hAnsi="Times New Roman" w:cs="Times New Roman"/>
          <w:sz w:val="18"/>
          <w:szCs w:val="18"/>
          <w:lang w:val="ru-RU"/>
        </w:rPr>
        <w:t>Приказом №05-УР24 от 17 января 2024 года):</w:t>
      </w:r>
      <w:r w:rsidR="00B32E51">
        <w:rPr>
          <w:rFonts w:ascii="Times New Roman" w:hAnsi="Times New Roman" w:cs="Times New Roman"/>
          <w:lang w:val="ru-RU"/>
        </w:rPr>
        <w:t xml:space="preserve"> </w:t>
      </w:r>
      <w:r w:rsidR="00B32E51" w:rsidRPr="00B32E51">
        <w:rPr>
          <w:rFonts w:ascii="Times New Roman" w:hAnsi="Times New Roman" w:cs="Times New Roman"/>
          <w:highlight w:val="green"/>
          <w:lang w:val="ru-RU"/>
        </w:rPr>
        <w:t>______________</w:t>
      </w:r>
      <w:r w:rsidR="00B32E51" w:rsidRPr="00B32E51">
        <w:rPr>
          <w:rFonts w:ascii="Times New Roman" w:hAnsi="Times New Roman" w:cs="Times New Roman"/>
          <w:highlight w:val="green"/>
          <w:lang w:val="en-US"/>
        </w:rPr>
        <w:t>.</w:t>
      </w:r>
    </w:p>
    <w:p w14:paraId="4807D02E" w14:textId="4DFB37E7" w:rsidR="00F64D84" w:rsidRPr="001214EF" w:rsidRDefault="00F64D84" w:rsidP="00F64D84">
      <w:pPr>
        <w:snapToGrid w:val="0"/>
        <w:jc w:val="both"/>
        <w:rPr>
          <w:rFonts w:ascii="Times New Roman" w:eastAsia="Times New Roman" w:hAnsi="Times New Roman" w:cs="Times New Roman"/>
          <w:color w:val="000000" w:themeColor="text1"/>
          <w:highlight w:val="green"/>
          <w:lang w:val="en-US" w:eastAsia="ru-RU"/>
        </w:rPr>
      </w:pPr>
      <w:r w:rsidRPr="001214EF">
        <w:rPr>
          <w:rFonts w:ascii="Times New Roman" w:eastAsia="Times New Roman" w:hAnsi="Times New Roman" w:cs="Times New Roman"/>
          <w:b/>
          <w:color w:val="000000" w:themeColor="text1"/>
          <w:highlight w:val="green"/>
          <w:lang w:eastAsia="ru-RU"/>
        </w:rPr>
        <w:t>Категория экспонента</w:t>
      </w:r>
      <w:r w:rsidRPr="001214EF">
        <w:rPr>
          <w:rFonts w:ascii="Times New Roman" w:eastAsia="Times New Roman" w:hAnsi="Times New Roman" w:cs="Times New Roman"/>
          <w:color w:val="000000" w:themeColor="text1"/>
          <w:highlight w:val="green"/>
          <w:lang w:eastAsia="ru-RU"/>
        </w:rPr>
        <w:t>: _________________</w:t>
      </w:r>
      <w:r w:rsidR="001565BE" w:rsidRPr="001214EF">
        <w:rPr>
          <w:rFonts w:ascii="Times New Roman" w:hAnsi="Times New Roman" w:cs="Times New Roman"/>
          <w:highlight w:val="green"/>
          <w:lang w:val="ru-RU"/>
        </w:rPr>
        <w:t>(выбрать: индивидуальный</w:t>
      </w:r>
      <w:r w:rsidR="001565BE" w:rsidRPr="001214EF">
        <w:rPr>
          <w:rFonts w:ascii="Times New Roman" w:hAnsi="Times New Roman" w:cs="Times New Roman"/>
          <w:highlight w:val="green"/>
          <w:lang w:val="en-US"/>
        </w:rPr>
        <w:t>, к</w:t>
      </w:r>
      <w:r w:rsidR="001565BE" w:rsidRPr="001214EF">
        <w:rPr>
          <w:rFonts w:ascii="Times New Roman" w:hAnsi="Times New Roman" w:cs="Times New Roman"/>
          <w:highlight w:val="green"/>
          <w:lang w:val="ru-RU"/>
        </w:rPr>
        <w:t>оллективный)</w:t>
      </w:r>
      <w:r w:rsidRPr="001214EF">
        <w:rPr>
          <w:rFonts w:ascii="Times New Roman" w:eastAsia="Times New Roman" w:hAnsi="Times New Roman" w:cs="Times New Roman"/>
          <w:color w:val="000000" w:themeColor="text1"/>
          <w:highlight w:val="green"/>
          <w:lang w:val="en-US" w:eastAsia="ru-RU"/>
        </w:rPr>
        <w:t>.</w:t>
      </w:r>
    </w:p>
    <w:p w14:paraId="553E5D3F" w14:textId="406FDF38" w:rsidR="00F64D84" w:rsidRPr="001565BE" w:rsidRDefault="00F64D84" w:rsidP="00F64D84">
      <w:pPr>
        <w:snapToGrid w:val="0"/>
        <w:jc w:val="both"/>
        <w:rPr>
          <w:rFonts w:ascii="Times New Roman" w:eastAsia="Times New Roman" w:hAnsi="Times New Roman" w:cs="Times New Roman"/>
          <w:color w:val="000000" w:themeColor="text1"/>
          <w:highlight w:val="green"/>
          <w:lang w:val="en-US" w:eastAsia="ru-RU"/>
        </w:rPr>
      </w:pPr>
      <w:r w:rsidRPr="001214EF">
        <w:rPr>
          <w:rFonts w:ascii="Times New Roman" w:eastAsia="Times New Roman" w:hAnsi="Times New Roman" w:cs="Times New Roman"/>
          <w:b/>
          <w:color w:val="000000" w:themeColor="text1"/>
          <w:highlight w:val="green"/>
          <w:lang w:val="en-US" w:eastAsia="ru-RU"/>
        </w:rPr>
        <w:t xml:space="preserve">Экспонируемые изделия: </w:t>
      </w:r>
      <w:r w:rsidRPr="001565BE">
        <w:rPr>
          <w:rFonts w:ascii="Times New Roman" w:eastAsia="Times New Roman" w:hAnsi="Times New Roman" w:cs="Times New Roman"/>
          <w:color w:val="000000" w:themeColor="text1"/>
          <w:highlight w:val="green"/>
          <w:lang w:val="en-US" w:eastAsia="ru-RU"/>
        </w:rPr>
        <w:t>_________________</w:t>
      </w:r>
      <w:r w:rsidR="001565BE" w:rsidRPr="001565BE">
        <w:rPr>
          <w:rFonts w:ascii="Times New Roman" w:eastAsia="Times New Roman" w:hAnsi="Times New Roman" w:cs="Times New Roman"/>
          <w:color w:val="000000" w:themeColor="text1"/>
          <w:highlight w:val="green"/>
          <w:lang w:val="en-US" w:eastAsia="ru-RU"/>
        </w:rPr>
        <w:t>(описать коротко)</w:t>
      </w:r>
      <w:r w:rsidRPr="001565BE">
        <w:rPr>
          <w:rFonts w:ascii="Times New Roman" w:eastAsia="Times New Roman" w:hAnsi="Times New Roman" w:cs="Times New Roman"/>
          <w:color w:val="000000" w:themeColor="text1"/>
          <w:highlight w:val="green"/>
          <w:lang w:val="en-US" w:eastAsia="ru-RU"/>
        </w:rPr>
        <w:t>.</w:t>
      </w:r>
    </w:p>
    <w:p w14:paraId="3AD8214B" w14:textId="77777777" w:rsidR="00185441" w:rsidRPr="001214EF" w:rsidRDefault="00185441" w:rsidP="00F64D84">
      <w:pPr>
        <w:snapToGrid w:val="0"/>
        <w:jc w:val="both"/>
        <w:rPr>
          <w:rFonts w:ascii="Times New Roman" w:eastAsia="Times New Roman" w:hAnsi="Times New Roman" w:cs="Times New Roman"/>
          <w:b/>
          <w:color w:val="000000" w:themeColor="text1"/>
          <w:highlight w:val="green"/>
          <w:lang w:val="en-US" w:eastAsia="ru-RU"/>
        </w:rPr>
      </w:pPr>
    </w:p>
    <w:p w14:paraId="6ECA5D62" w14:textId="64FF70D4" w:rsidR="00F64D84" w:rsidRPr="001214EF" w:rsidRDefault="00185441" w:rsidP="00F64D84">
      <w:pPr>
        <w:snapToGrid w:val="0"/>
        <w:jc w:val="both"/>
        <w:rPr>
          <w:rFonts w:ascii="Times New Roman" w:eastAsia="Times New Roman" w:hAnsi="Times New Roman" w:cs="Times New Roman"/>
          <w:color w:val="000000" w:themeColor="text1"/>
          <w:lang w:val="en-US" w:eastAsia="ru-RU"/>
        </w:rPr>
      </w:pPr>
      <w:r>
        <w:rPr>
          <w:rFonts w:ascii="Times New Roman" w:eastAsia="Times New Roman" w:hAnsi="Times New Roman" w:cs="Times New Roman"/>
          <w:color w:val="000000" w:themeColor="text1"/>
          <w:lang w:val="en-US" w:eastAsia="ru-RU"/>
        </w:rPr>
        <w:t>*</w:t>
      </w:r>
      <w:r w:rsidR="00F64D84" w:rsidRPr="00185441">
        <w:rPr>
          <w:rFonts w:ascii="Times New Roman" w:eastAsia="Times New Roman" w:hAnsi="Times New Roman" w:cs="Times New Roman"/>
          <w:color w:val="000000" w:themeColor="text1"/>
          <w:lang w:eastAsia="ru-RU"/>
        </w:rPr>
        <w:t xml:space="preserve">Для коллективных экспонентов: Заказчик обязуется предоставить </w:t>
      </w:r>
      <w:r w:rsidR="00F64D84" w:rsidRPr="00185441">
        <w:rPr>
          <w:rFonts w:ascii="Times New Roman" w:eastAsia="Times New Roman" w:hAnsi="Times New Roman" w:cs="Times New Roman"/>
          <w:b/>
          <w:color w:val="000000" w:themeColor="text1"/>
          <w:lang w:eastAsia="ru-RU"/>
        </w:rPr>
        <w:t>не поздне</w:t>
      </w:r>
      <w:r w:rsidR="00086864">
        <w:rPr>
          <w:rFonts w:ascii="Times New Roman" w:eastAsia="Times New Roman" w:hAnsi="Times New Roman" w:cs="Times New Roman"/>
          <w:b/>
          <w:color w:val="000000" w:themeColor="text1"/>
          <w:lang w:eastAsia="ru-RU"/>
        </w:rPr>
        <w:t xml:space="preserve">е 20 </w:t>
      </w:r>
      <w:r w:rsidR="00086864">
        <w:rPr>
          <w:rFonts w:ascii="Times New Roman" w:eastAsia="Times New Roman" w:hAnsi="Times New Roman" w:cs="Times New Roman"/>
          <w:b/>
          <w:color w:val="000000" w:themeColor="text1"/>
          <w:lang w:val="ru-RU" w:eastAsia="ru-RU"/>
        </w:rPr>
        <w:t>апрел</w:t>
      </w:r>
      <w:r w:rsidR="00F64D84" w:rsidRPr="00185441">
        <w:rPr>
          <w:rFonts w:ascii="Times New Roman" w:eastAsia="Times New Roman" w:hAnsi="Times New Roman" w:cs="Times New Roman"/>
          <w:b/>
          <w:color w:val="000000" w:themeColor="text1"/>
          <w:lang w:eastAsia="ru-RU"/>
        </w:rPr>
        <w:t>я 2024 года</w:t>
      </w:r>
      <w:r w:rsidR="00F64D84" w:rsidRPr="00185441">
        <w:rPr>
          <w:rFonts w:ascii="Times New Roman" w:eastAsia="Times New Roman" w:hAnsi="Times New Roman" w:cs="Times New Roman"/>
          <w:color w:val="000000" w:themeColor="text1"/>
          <w:lang w:eastAsia="ru-RU"/>
        </w:rPr>
        <w:t xml:space="preserve"> список экспонентов по настоящему Договору</w:t>
      </w:r>
      <w:r w:rsidR="00F64D84" w:rsidRPr="00185441">
        <w:rPr>
          <w:rFonts w:ascii="Times New Roman" w:eastAsia="Times New Roman" w:hAnsi="Times New Roman" w:cs="Times New Roman"/>
          <w:color w:val="000000" w:themeColor="text1"/>
          <w:lang w:val="en-US" w:eastAsia="ru-RU"/>
        </w:rPr>
        <w:t xml:space="preserve">, </w:t>
      </w:r>
      <w:r w:rsidR="00F64D84" w:rsidRPr="00185441">
        <w:rPr>
          <w:rFonts w:ascii="Times New Roman" w:eastAsia="Times New Roman" w:hAnsi="Times New Roman" w:cs="Times New Roman"/>
          <w:color w:val="000000" w:themeColor="text1"/>
          <w:lang w:eastAsia="ru-RU"/>
        </w:rPr>
        <w:t>а также  краткое описание их экспонируемых изделий</w:t>
      </w:r>
      <w:r w:rsidR="00F64D84" w:rsidRPr="00185441">
        <w:rPr>
          <w:rFonts w:ascii="Times New Roman" w:eastAsia="Times New Roman" w:hAnsi="Times New Roman" w:cs="Times New Roman"/>
          <w:color w:val="000000" w:themeColor="text1"/>
          <w:lang w:val="en-US" w:eastAsia="ru-RU"/>
        </w:rPr>
        <w:t>.</w:t>
      </w:r>
    </w:p>
    <w:p w14:paraId="4A8C72AD" w14:textId="77777777" w:rsidR="00E1018F" w:rsidRPr="001214EF" w:rsidRDefault="00E1018F" w:rsidP="00E1018F">
      <w:pPr>
        <w:pStyle w:val="a5"/>
        <w:tabs>
          <w:tab w:val="left" w:pos="993"/>
        </w:tabs>
        <w:spacing w:line="276" w:lineRule="auto"/>
        <w:ind w:left="426"/>
        <w:contextualSpacing w:val="0"/>
        <w:jc w:val="both"/>
        <w:rPr>
          <w:rFonts w:ascii="Times New Roman" w:hAnsi="Times New Roman" w:cs="Times New Roman"/>
          <w:lang w:val="ru-RU"/>
        </w:rPr>
      </w:pPr>
    </w:p>
    <w:tbl>
      <w:tblPr>
        <w:tblW w:w="9781"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103"/>
        <w:gridCol w:w="4678"/>
      </w:tblGrid>
      <w:tr w:rsidR="00E1018F" w:rsidRPr="00A220E5" w14:paraId="6CAF9CC2" w14:textId="77777777" w:rsidTr="00A220E5">
        <w:trPr>
          <w:trHeight w:val="16"/>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363" w:type="dxa"/>
            </w:tcMar>
          </w:tcPr>
          <w:p w14:paraId="7D998D5D" w14:textId="77777777" w:rsidR="00E1018F" w:rsidRPr="00A220E5" w:rsidRDefault="00E1018F" w:rsidP="00FB3FE2">
            <w:pPr>
              <w:pStyle w:val="af0"/>
              <w:jc w:val="center"/>
              <w:rPr>
                <w:rFonts w:ascii="Times New Roman" w:hAnsi="Times New Roman" w:cs="Times New Roman"/>
                <w:b/>
                <w:sz w:val="20"/>
                <w:szCs w:val="20"/>
              </w:rPr>
            </w:pPr>
            <w:r w:rsidRPr="00A220E5">
              <w:rPr>
                <w:rFonts w:ascii="Times New Roman" w:hAnsi="Times New Roman" w:cs="Times New Roman"/>
                <w:b/>
                <w:sz w:val="20"/>
                <w:szCs w:val="20"/>
              </w:rPr>
              <w:t>ОРГАНИЗАТОР:</w:t>
            </w:r>
          </w:p>
          <w:p w14:paraId="22FE4E23" w14:textId="5D2E230E" w:rsidR="00E1018F" w:rsidRPr="00114EE1" w:rsidRDefault="00E1018F" w:rsidP="00114EE1">
            <w:pPr>
              <w:pStyle w:val="21"/>
              <w:ind w:firstLine="34"/>
              <w:jc w:val="left"/>
              <w:rPr>
                <w:b/>
                <w:sz w:val="20"/>
                <w:lang w:val="en-US"/>
              </w:rPr>
            </w:pPr>
            <w:r w:rsidRPr="00A220E5">
              <w:rPr>
                <w:b/>
                <w:sz w:val="20"/>
              </w:rPr>
              <w:t>Ассоциация «Организаций народных художественных промыслов</w:t>
            </w:r>
            <w:r w:rsidRPr="00A220E5">
              <w:rPr>
                <w:b/>
                <w:sz w:val="20"/>
                <w:lang w:val="en-US"/>
              </w:rPr>
              <w:t xml:space="preserve">, </w:t>
            </w:r>
            <w:r w:rsidRPr="00A220E5">
              <w:rPr>
                <w:b/>
                <w:sz w:val="20"/>
              </w:rPr>
              <w:t>ремесленников и художников  «Наследие и традиции»</w:t>
            </w:r>
          </w:p>
          <w:p w14:paraId="51369B60" w14:textId="77777777" w:rsidR="00E1018F" w:rsidRPr="00A220E5" w:rsidRDefault="00E1018F" w:rsidP="00FB3FE2">
            <w:pPr>
              <w:pStyle w:val="21"/>
              <w:ind w:firstLine="0"/>
              <w:rPr>
                <w:bCs/>
                <w:sz w:val="20"/>
              </w:rPr>
            </w:pPr>
          </w:p>
          <w:p w14:paraId="36F398D4" w14:textId="77777777" w:rsidR="00E1018F" w:rsidRPr="00A220E5" w:rsidRDefault="00E1018F" w:rsidP="00FB3FE2">
            <w:pPr>
              <w:pStyle w:val="21"/>
              <w:ind w:firstLine="0"/>
              <w:rPr>
                <w:b/>
                <w:bCs/>
                <w:sz w:val="20"/>
              </w:rPr>
            </w:pPr>
            <w:r w:rsidRPr="00A220E5">
              <w:rPr>
                <w:b/>
                <w:bCs/>
                <w:sz w:val="20"/>
              </w:rPr>
              <w:t>Председатель правления</w:t>
            </w:r>
          </w:p>
          <w:p w14:paraId="3A3AC685" w14:textId="77777777" w:rsidR="00E1018F" w:rsidRPr="00A220E5" w:rsidRDefault="00E1018F" w:rsidP="00FB3FE2">
            <w:pPr>
              <w:pStyle w:val="21"/>
              <w:ind w:firstLine="34"/>
              <w:rPr>
                <w:bCs/>
                <w:sz w:val="20"/>
              </w:rPr>
            </w:pPr>
          </w:p>
          <w:p w14:paraId="7BDEBD6C" w14:textId="77777777" w:rsidR="00E1018F" w:rsidRPr="00A220E5" w:rsidRDefault="00E1018F" w:rsidP="00FB3FE2">
            <w:pPr>
              <w:pStyle w:val="21"/>
              <w:ind w:firstLine="34"/>
              <w:rPr>
                <w:bCs/>
                <w:sz w:val="20"/>
              </w:rPr>
            </w:pPr>
            <w:r w:rsidRPr="00A220E5">
              <w:rPr>
                <w:bCs/>
                <w:sz w:val="20"/>
              </w:rPr>
              <w:t>____________________ Коломийцев С.Е.</w:t>
            </w:r>
          </w:p>
          <w:p w14:paraId="7CB339BF" w14:textId="54A4DA51" w:rsidR="00E1018F" w:rsidRPr="00A220E5" w:rsidRDefault="00E1018F" w:rsidP="00E07612">
            <w:pPr>
              <w:pStyle w:val="21"/>
              <w:ind w:firstLine="34"/>
              <w:jc w:val="left"/>
              <w:rPr>
                <w:sz w:val="20"/>
              </w:rPr>
            </w:pPr>
            <w:r w:rsidRPr="00A220E5">
              <w:rPr>
                <w:sz w:val="20"/>
              </w:rPr>
              <w:t>М.П.</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363" w:type="dxa"/>
            </w:tcMar>
          </w:tcPr>
          <w:p w14:paraId="02BB4DED" w14:textId="77777777" w:rsidR="00E1018F" w:rsidRPr="00A220E5" w:rsidRDefault="00E1018F" w:rsidP="00FB3FE2">
            <w:pPr>
              <w:pStyle w:val="af0"/>
              <w:jc w:val="center"/>
              <w:rPr>
                <w:rFonts w:ascii="Times New Roman" w:hAnsi="Times New Roman" w:cs="Times New Roman"/>
                <w:b/>
                <w:sz w:val="20"/>
                <w:szCs w:val="20"/>
              </w:rPr>
            </w:pPr>
            <w:r w:rsidRPr="00A220E5">
              <w:rPr>
                <w:rFonts w:ascii="Times New Roman" w:hAnsi="Times New Roman" w:cs="Times New Roman"/>
                <w:b/>
                <w:sz w:val="20"/>
                <w:szCs w:val="20"/>
              </w:rPr>
              <w:t>ЭКСПОНЕНТ:</w:t>
            </w:r>
          </w:p>
          <w:p w14:paraId="66A9222F" w14:textId="77777777" w:rsidR="00E1018F" w:rsidRPr="00A220E5" w:rsidRDefault="00E1018F" w:rsidP="00FB3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p w14:paraId="019161E9" w14:textId="77777777" w:rsidR="00E1018F" w:rsidRPr="00A220E5" w:rsidRDefault="00E1018F" w:rsidP="00FB3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p w14:paraId="4165E34A" w14:textId="77777777" w:rsidR="00E1018F" w:rsidRPr="00A220E5" w:rsidRDefault="00E1018F" w:rsidP="00FB3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p w14:paraId="7CCD57D6" w14:textId="77777777" w:rsidR="00E1018F" w:rsidRPr="00A220E5" w:rsidRDefault="00E1018F" w:rsidP="00FB3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rPr>
            </w:pPr>
          </w:p>
        </w:tc>
      </w:tr>
    </w:tbl>
    <w:p w14:paraId="3F821CD9" w14:textId="77777777" w:rsidR="00E1018F" w:rsidRPr="00185441" w:rsidRDefault="00E1018F" w:rsidP="00A220E5">
      <w:pPr>
        <w:tabs>
          <w:tab w:val="left" w:pos="993"/>
        </w:tabs>
        <w:spacing w:line="276" w:lineRule="auto"/>
        <w:jc w:val="both"/>
        <w:rPr>
          <w:rFonts w:ascii="Times New Roman" w:hAnsi="Times New Roman" w:cs="Times New Roman"/>
          <w:lang w:val="ru-RU"/>
        </w:rPr>
      </w:pPr>
    </w:p>
    <w:sectPr w:rsidR="00E1018F" w:rsidRPr="00185441" w:rsidSect="00513FAD">
      <w:footerReference w:type="default" r:id="rId15"/>
      <w:pgSz w:w="11906" w:h="16838"/>
      <w:pgMar w:top="709" w:right="991"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B6959" w14:textId="77777777" w:rsidR="006D46DF" w:rsidRDefault="006D46DF" w:rsidP="003A7378">
      <w:r>
        <w:separator/>
      </w:r>
    </w:p>
  </w:endnote>
  <w:endnote w:type="continuationSeparator" w:id="0">
    <w:p w14:paraId="6031659C" w14:textId="77777777" w:rsidR="006D46DF" w:rsidRDefault="006D46DF" w:rsidP="003A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939327459"/>
      <w:docPartObj>
        <w:docPartGallery w:val="Page Numbers (Bottom of Page)"/>
        <w:docPartUnique/>
      </w:docPartObj>
    </w:sdtPr>
    <w:sdtEndPr/>
    <w:sdtContent>
      <w:p w14:paraId="287BB38E" w14:textId="5FA8F8B4" w:rsidR="006D46DF" w:rsidRPr="003A7378" w:rsidRDefault="006D46DF" w:rsidP="003A7378">
        <w:pPr>
          <w:pStyle w:val="af2"/>
          <w:jc w:val="center"/>
          <w:rPr>
            <w:rFonts w:ascii="Times New Roman" w:hAnsi="Times New Roman" w:cs="Times New Roman"/>
            <w:sz w:val="24"/>
          </w:rPr>
        </w:pPr>
        <w:r w:rsidRPr="003A7378">
          <w:rPr>
            <w:rFonts w:ascii="Times New Roman" w:hAnsi="Times New Roman" w:cs="Times New Roman"/>
            <w:sz w:val="24"/>
          </w:rPr>
          <w:fldChar w:fldCharType="begin"/>
        </w:r>
        <w:r w:rsidRPr="003A7378">
          <w:rPr>
            <w:rFonts w:ascii="Times New Roman" w:hAnsi="Times New Roman" w:cs="Times New Roman"/>
            <w:sz w:val="24"/>
          </w:rPr>
          <w:instrText>PAGE   \* MERGEFORMAT</w:instrText>
        </w:r>
        <w:r w:rsidRPr="003A7378">
          <w:rPr>
            <w:rFonts w:ascii="Times New Roman" w:hAnsi="Times New Roman" w:cs="Times New Roman"/>
            <w:sz w:val="24"/>
          </w:rPr>
          <w:fldChar w:fldCharType="separate"/>
        </w:r>
        <w:r w:rsidR="00481387">
          <w:rPr>
            <w:rFonts w:ascii="Times New Roman" w:hAnsi="Times New Roman" w:cs="Times New Roman"/>
            <w:noProof/>
            <w:sz w:val="24"/>
          </w:rPr>
          <w:t>7</w:t>
        </w:r>
        <w:r w:rsidRPr="003A7378">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4225B" w14:textId="77777777" w:rsidR="006D46DF" w:rsidRDefault="006D46DF" w:rsidP="003A7378">
      <w:r>
        <w:separator/>
      </w:r>
    </w:p>
  </w:footnote>
  <w:footnote w:type="continuationSeparator" w:id="0">
    <w:p w14:paraId="1D78F4CB" w14:textId="77777777" w:rsidR="006D46DF" w:rsidRDefault="006D46DF" w:rsidP="003A737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start w:val="1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16C4262"/>
    <w:multiLevelType w:val="multilevel"/>
    <w:tmpl w:val="555E7B24"/>
    <w:lvl w:ilvl="0">
      <w:start w:val="1"/>
      <w:numFmt w:val="decimal"/>
      <w:lvlText w:val="%1."/>
      <w:lvlJc w:val="left"/>
      <w:pPr>
        <w:ind w:left="360" w:hanging="360"/>
      </w:pPr>
      <w:rPr>
        <w:rFonts w:hint="default"/>
        <w:b/>
        <w:sz w:val="22"/>
        <w:szCs w:val="22"/>
      </w:rPr>
    </w:lvl>
    <w:lvl w:ilvl="1">
      <w:start w:val="1"/>
      <w:numFmt w:val="decimal"/>
      <w:lvlText w:val="%1.%2."/>
      <w:lvlJc w:val="left"/>
      <w:pPr>
        <w:ind w:left="502" w:hanging="36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AB64C5"/>
    <w:multiLevelType w:val="hybridMultilevel"/>
    <w:tmpl w:val="3AC04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D94910"/>
    <w:multiLevelType w:val="multilevel"/>
    <w:tmpl w:val="6DFA7AC2"/>
    <w:lvl w:ilvl="0">
      <w:start w:val="1"/>
      <w:numFmt w:val="decimal"/>
      <w:lvlText w:val="%1."/>
      <w:lvlJc w:val="left"/>
      <w:pPr>
        <w:ind w:left="720" w:hanging="360"/>
      </w:pPr>
      <w:rPr>
        <w:rFonts w:ascii="Times New Roman" w:eastAsia="Times New Roman" w:hAnsi="Times New Roman"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47723F"/>
    <w:multiLevelType w:val="hybridMultilevel"/>
    <w:tmpl w:val="367CA18A"/>
    <w:lvl w:ilvl="0" w:tplc="C93CB7B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16C36BD5"/>
    <w:multiLevelType w:val="multilevel"/>
    <w:tmpl w:val="93DCE714"/>
    <w:lvl w:ilvl="0">
      <w:start w:val="7"/>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7DF0699"/>
    <w:multiLevelType w:val="hybridMultilevel"/>
    <w:tmpl w:val="D56626A6"/>
    <w:lvl w:ilvl="0" w:tplc="D88C2102">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DD62DC"/>
    <w:multiLevelType w:val="hybridMultilevel"/>
    <w:tmpl w:val="FD32F3B6"/>
    <w:lvl w:ilvl="0" w:tplc="A78419F4">
      <w:start w:val="3"/>
      <w:numFmt w:val="bullet"/>
      <w:lvlText w:val=""/>
      <w:lvlJc w:val="left"/>
      <w:pPr>
        <w:ind w:left="786" w:hanging="360"/>
      </w:pPr>
      <w:rPr>
        <w:rFonts w:ascii="Symbol" w:eastAsia="Times New Roman" w:hAnsi="Symbol" w:cs="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26C16F01"/>
    <w:multiLevelType w:val="multilevel"/>
    <w:tmpl w:val="A3CC482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9">
    <w:nsid w:val="2EC15B39"/>
    <w:multiLevelType w:val="multilevel"/>
    <w:tmpl w:val="6CDCBC80"/>
    <w:lvl w:ilvl="0">
      <w:start w:val="1"/>
      <w:numFmt w:val="decimal"/>
      <w:lvlText w:val="%1."/>
      <w:lvlJc w:val="left"/>
      <w:pPr>
        <w:ind w:left="360" w:hanging="360"/>
      </w:pPr>
      <w:rPr>
        <w:rFonts w:hint="default"/>
        <w:b/>
        <w:sz w:val="22"/>
        <w:szCs w:val="22"/>
      </w:rPr>
    </w:lvl>
    <w:lvl w:ilvl="1">
      <w:start w:val="1"/>
      <w:numFmt w:val="decimal"/>
      <w:lvlText w:val="%2."/>
      <w:lvlJc w:val="left"/>
      <w:pPr>
        <w:ind w:left="502" w:hanging="360"/>
      </w:pPr>
      <w:rPr>
        <w:rFonts w:hint="default"/>
        <w:color w:val="auto"/>
        <w:sz w:val="24"/>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3E46444"/>
    <w:multiLevelType w:val="multilevel"/>
    <w:tmpl w:val="99C6AA68"/>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814F8F"/>
    <w:multiLevelType w:val="hybridMultilevel"/>
    <w:tmpl w:val="B4385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682455"/>
    <w:multiLevelType w:val="multilevel"/>
    <w:tmpl w:val="EE3AD01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40A403E"/>
    <w:multiLevelType w:val="hybridMultilevel"/>
    <w:tmpl w:val="E99A733C"/>
    <w:lvl w:ilvl="0" w:tplc="25161F14">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8502AB8"/>
    <w:multiLevelType w:val="hybridMultilevel"/>
    <w:tmpl w:val="396C6E22"/>
    <w:lvl w:ilvl="0" w:tplc="C482367E">
      <w:start w:val="1"/>
      <w:numFmt w:val="bullet"/>
      <w:lvlText w:val=""/>
      <w:lvlJc w:val="left"/>
      <w:pPr>
        <w:tabs>
          <w:tab w:val="num" w:pos="352"/>
        </w:tabs>
        <w:ind w:left="284" w:firstLine="6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A6E0A13"/>
    <w:multiLevelType w:val="hybridMultilevel"/>
    <w:tmpl w:val="EACC2848"/>
    <w:lvl w:ilvl="0" w:tplc="B79C5BB2">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F93715"/>
    <w:multiLevelType w:val="hybridMultilevel"/>
    <w:tmpl w:val="286639E6"/>
    <w:lvl w:ilvl="0" w:tplc="265840AA">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9652257"/>
    <w:multiLevelType w:val="hybridMultilevel"/>
    <w:tmpl w:val="3EB638D4"/>
    <w:lvl w:ilvl="0" w:tplc="0419000F">
      <w:start w:val="1"/>
      <w:numFmt w:val="decimal"/>
      <w:lvlText w:val="%1."/>
      <w:lvlJc w:val="left"/>
      <w:pPr>
        <w:ind w:left="4785" w:hanging="360"/>
      </w:pPr>
    </w:lvl>
    <w:lvl w:ilvl="1" w:tplc="04190019" w:tentative="1">
      <w:start w:val="1"/>
      <w:numFmt w:val="lowerLetter"/>
      <w:lvlText w:val="%2."/>
      <w:lvlJc w:val="left"/>
      <w:pPr>
        <w:ind w:left="5505" w:hanging="360"/>
      </w:pPr>
    </w:lvl>
    <w:lvl w:ilvl="2" w:tplc="0419001B" w:tentative="1">
      <w:start w:val="1"/>
      <w:numFmt w:val="lowerRoman"/>
      <w:lvlText w:val="%3."/>
      <w:lvlJc w:val="right"/>
      <w:pPr>
        <w:ind w:left="6225" w:hanging="180"/>
      </w:pPr>
    </w:lvl>
    <w:lvl w:ilvl="3" w:tplc="0419000F" w:tentative="1">
      <w:start w:val="1"/>
      <w:numFmt w:val="decimal"/>
      <w:lvlText w:val="%4."/>
      <w:lvlJc w:val="left"/>
      <w:pPr>
        <w:ind w:left="6945" w:hanging="360"/>
      </w:pPr>
    </w:lvl>
    <w:lvl w:ilvl="4" w:tplc="04190019" w:tentative="1">
      <w:start w:val="1"/>
      <w:numFmt w:val="lowerLetter"/>
      <w:lvlText w:val="%5."/>
      <w:lvlJc w:val="left"/>
      <w:pPr>
        <w:ind w:left="7665" w:hanging="360"/>
      </w:pPr>
    </w:lvl>
    <w:lvl w:ilvl="5" w:tplc="0419001B" w:tentative="1">
      <w:start w:val="1"/>
      <w:numFmt w:val="lowerRoman"/>
      <w:lvlText w:val="%6."/>
      <w:lvlJc w:val="right"/>
      <w:pPr>
        <w:ind w:left="8385" w:hanging="180"/>
      </w:pPr>
    </w:lvl>
    <w:lvl w:ilvl="6" w:tplc="0419000F" w:tentative="1">
      <w:start w:val="1"/>
      <w:numFmt w:val="decimal"/>
      <w:lvlText w:val="%7."/>
      <w:lvlJc w:val="left"/>
      <w:pPr>
        <w:ind w:left="9105" w:hanging="360"/>
      </w:pPr>
    </w:lvl>
    <w:lvl w:ilvl="7" w:tplc="04190019" w:tentative="1">
      <w:start w:val="1"/>
      <w:numFmt w:val="lowerLetter"/>
      <w:lvlText w:val="%8."/>
      <w:lvlJc w:val="left"/>
      <w:pPr>
        <w:ind w:left="9825" w:hanging="360"/>
      </w:pPr>
    </w:lvl>
    <w:lvl w:ilvl="8" w:tplc="0419001B" w:tentative="1">
      <w:start w:val="1"/>
      <w:numFmt w:val="lowerRoman"/>
      <w:lvlText w:val="%9."/>
      <w:lvlJc w:val="right"/>
      <w:pPr>
        <w:ind w:left="10545" w:hanging="180"/>
      </w:pPr>
    </w:lvl>
  </w:abstractNum>
  <w:abstractNum w:abstractNumId="18">
    <w:nsid w:val="6FFA1969"/>
    <w:multiLevelType w:val="hybridMultilevel"/>
    <w:tmpl w:val="EBE09C9E"/>
    <w:lvl w:ilvl="0" w:tplc="A54CFB8C">
      <w:start w:val="16"/>
      <w:numFmt w:val="bullet"/>
      <w:lvlText w:val=""/>
      <w:lvlJc w:val="left"/>
      <w:pPr>
        <w:ind w:left="720" w:hanging="360"/>
      </w:pPr>
      <w:rPr>
        <w:rFonts w:ascii="Symbol" w:eastAsia="Calibri" w:hAnsi="Symbol"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F72D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F0E1233"/>
    <w:multiLevelType w:val="multilevel"/>
    <w:tmpl w:val="BFD2890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2"/>
  </w:num>
  <w:num w:numId="2">
    <w:abstractNumId w:val="20"/>
  </w:num>
  <w:num w:numId="3">
    <w:abstractNumId w:val="1"/>
  </w:num>
  <w:num w:numId="4">
    <w:abstractNumId w:val="13"/>
  </w:num>
  <w:num w:numId="5">
    <w:abstractNumId w:val="13"/>
  </w:num>
  <w:num w:numId="6">
    <w:abstractNumId w:val="17"/>
  </w:num>
  <w:num w:numId="7">
    <w:abstractNumId w:val="2"/>
  </w:num>
  <w:num w:numId="8">
    <w:abstractNumId w:val="11"/>
  </w:num>
  <w:num w:numId="9">
    <w:abstractNumId w:val="8"/>
  </w:num>
  <w:num w:numId="10">
    <w:abstractNumId w:val="10"/>
  </w:num>
  <w:num w:numId="11">
    <w:abstractNumId w:val="1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4"/>
  </w:num>
  <w:num w:numId="15">
    <w:abstractNumId w:val="9"/>
  </w:num>
  <w:num w:numId="16">
    <w:abstractNumId w:val="19"/>
  </w:num>
  <w:num w:numId="17">
    <w:abstractNumId w:val="18"/>
  </w:num>
  <w:num w:numId="18">
    <w:abstractNumId w:val="5"/>
  </w:num>
  <w:num w:numId="19">
    <w:abstractNumId w:val="15"/>
  </w:num>
  <w:num w:numId="20">
    <w:abstractNumId w:val="14"/>
  </w:num>
  <w:num w:numId="21">
    <w:abstractNumId w:val="6"/>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38C"/>
    <w:rsid w:val="00014CC0"/>
    <w:rsid w:val="0001634C"/>
    <w:rsid w:val="00021264"/>
    <w:rsid w:val="00022F7E"/>
    <w:rsid w:val="0002422E"/>
    <w:rsid w:val="00025251"/>
    <w:rsid w:val="00027527"/>
    <w:rsid w:val="00030BA7"/>
    <w:rsid w:val="0005154C"/>
    <w:rsid w:val="00057A99"/>
    <w:rsid w:val="00060796"/>
    <w:rsid w:val="00060C8B"/>
    <w:rsid w:val="000615A3"/>
    <w:rsid w:val="00064236"/>
    <w:rsid w:val="00064781"/>
    <w:rsid w:val="0007746E"/>
    <w:rsid w:val="00077CB4"/>
    <w:rsid w:val="000845F2"/>
    <w:rsid w:val="00086804"/>
    <w:rsid w:val="00086864"/>
    <w:rsid w:val="000875E4"/>
    <w:rsid w:val="00094D07"/>
    <w:rsid w:val="00094DB3"/>
    <w:rsid w:val="00095218"/>
    <w:rsid w:val="00095780"/>
    <w:rsid w:val="000958B2"/>
    <w:rsid w:val="00095E3C"/>
    <w:rsid w:val="00096640"/>
    <w:rsid w:val="000A30A9"/>
    <w:rsid w:val="000A3ECB"/>
    <w:rsid w:val="000A4D40"/>
    <w:rsid w:val="000A4FFC"/>
    <w:rsid w:val="000B729E"/>
    <w:rsid w:val="000C13E3"/>
    <w:rsid w:val="000C2B0A"/>
    <w:rsid w:val="000C3F76"/>
    <w:rsid w:val="000C4946"/>
    <w:rsid w:val="000C728A"/>
    <w:rsid w:val="000D2B96"/>
    <w:rsid w:val="000D5ACD"/>
    <w:rsid w:val="000D6062"/>
    <w:rsid w:val="000F0769"/>
    <w:rsid w:val="000F34D2"/>
    <w:rsid w:val="0010738B"/>
    <w:rsid w:val="0011107A"/>
    <w:rsid w:val="00113714"/>
    <w:rsid w:val="00114EB8"/>
    <w:rsid w:val="00114EE1"/>
    <w:rsid w:val="00117D7A"/>
    <w:rsid w:val="001214EF"/>
    <w:rsid w:val="00121FE6"/>
    <w:rsid w:val="00124E08"/>
    <w:rsid w:val="00131B85"/>
    <w:rsid w:val="00132509"/>
    <w:rsid w:val="00132683"/>
    <w:rsid w:val="0013289D"/>
    <w:rsid w:val="00136F31"/>
    <w:rsid w:val="0014127A"/>
    <w:rsid w:val="00142D9E"/>
    <w:rsid w:val="0015385E"/>
    <w:rsid w:val="00153BCA"/>
    <w:rsid w:val="00154531"/>
    <w:rsid w:val="001555FF"/>
    <w:rsid w:val="001565BE"/>
    <w:rsid w:val="00162752"/>
    <w:rsid w:val="001635C1"/>
    <w:rsid w:val="001646B3"/>
    <w:rsid w:val="001714A5"/>
    <w:rsid w:val="00173B73"/>
    <w:rsid w:val="00176CE8"/>
    <w:rsid w:val="001830F3"/>
    <w:rsid w:val="00183C67"/>
    <w:rsid w:val="00184E52"/>
    <w:rsid w:val="00185441"/>
    <w:rsid w:val="00187E0C"/>
    <w:rsid w:val="0019047C"/>
    <w:rsid w:val="0019135D"/>
    <w:rsid w:val="0019198B"/>
    <w:rsid w:val="00196A38"/>
    <w:rsid w:val="00197F36"/>
    <w:rsid w:val="001A1F6D"/>
    <w:rsid w:val="001A4B72"/>
    <w:rsid w:val="001A7F14"/>
    <w:rsid w:val="001B1060"/>
    <w:rsid w:val="001B3EE2"/>
    <w:rsid w:val="001C08BD"/>
    <w:rsid w:val="001C4752"/>
    <w:rsid w:val="001C4FE6"/>
    <w:rsid w:val="001D0AA4"/>
    <w:rsid w:val="001D11D5"/>
    <w:rsid w:val="001D1FD6"/>
    <w:rsid w:val="001D284D"/>
    <w:rsid w:val="001D4543"/>
    <w:rsid w:val="001D4E3E"/>
    <w:rsid w:val="001D6A83"/>
    <w:rsid w:val="001D768D"/>
    <w:rsid w:val="001E0218"/>
    <w:rsid w:val="001E2A76"/>
    <w:rsid w:val="001E3CE5"/>
    <w:rsid w:val="001E7577"/>
    <w:rsid w:val="001F220F"/>
    <w:rsid w:val="001F262A"/>
    <w:rsid w:val="00200A2A"/>
    <w:rsid w:val="002050AA"/>
    <w:rsid w:val="00212A2A"/>
    <w:rsid w:val="00213CB6"/>
    <w:rsid w:val="00213D2E"/>
    <w:rsid w:val="00214EA0"/>
    <w:rsid w:val="00216052"/>
    <w:rsid w:val="00217734"/>
    <w:rsid w:val="00217C44"/>
    <w:rsid w:val="00226BE2"/>
    <w:rsid w:val="00227B04"/>
    <w:rsid w:val="0023128C"/>
    <w:rsid w:val="002332A8"/>
    <w:rsid w:val="00234403"/>
    <w:rsid w:val="00236A13"/>
    <w:rsid w:val="00237D68"/>
    <w:rsid w:val="00237E90"/>
    <w:rsid w:val="00247E3F"/>
    <w:rsid w:val="00247F5D"/>
    <w:rsid w:val="00254969"/>
    <w:rsid w:val="002657E3"/>
    <w:rsid w:val="002671C7"/>
    <w:rsid w:val="0027077E"/>
    <w:rsid w:val="00274EF8"/>
    <w:rsid w:val="00275AC4"/>
    <w:rsid w:val="002762A8"/>
    <w:rsid w:val="002766B9"/>
    <w:rsid w:val="0027777F"/>
    <w:rsid w:val="00282716"/>
    <w:rsid w:val="00284E22"/>
    <w:rsid w:val="002867E5"/>
    <w:rsid w:val="00290758"/>
    <w:rsid w:val="00290BDB"/>
    <w:rsid w:val="00290C77"/>
    <w:rsid w:val="002A2CF6"/>
    <w:rsid w:val="002B0A96"/>
    <w:rsid w:val="002B17E1"/>
    <w:rsid w:val="002B1E58"/>
    <w:rsid w:val="002B7647"/>
    <w:rsid w:val="002C15E4"/>
    <w:rsid w:val="002C1F5F"/>
    <w:rsid w:val="002C1F87"/>
    <w:rsid w:val="002C350A"/>
    <w:rsid w:val="002C7346"/>
    <w:rsid w:val="002D1112"/>
    <w:rsid w:val="002D69C7"/>
    <w:rsid w:val="002D727D"/>
    <w:rsid w:val="002D72FB"/>
    <w:rsid w:val="002E3F65"/>
    <w:rsid w:val="002E5801"/>
    <w:rsid w:val="002E5ED0"/>
    <w:rsid w:val="002F1196"/>
    <w:rsid w:val="002F253E"/>
    <w:rsid w:val="002F4EA0"/>
    <w:rsid w:val="002F502F"/>
    <w:rsid w:val="002F6202"/>
    <w:rsid w:val="00300187"/>
    <w:rsid w:val="00300646"/>
    <w:rsid w:val="00313FC9"/>
    <w:rsid w:val="0031472D"/>
    <w:rsid w:val="0032414A"/>
    <w:rsid w:val="00324250"/>
    <w:rsid w:val="003244A5"/>
    <w:rsid w:val="0032729E"/>
    <w:rsid w:val="0033159E"/>
    <w:rsid w:val="00346347"/>
    <w:rsid w:val="00353E76"/>
    <w:rsid w:val="00375950"/>
    <w:rsid w:val="00377C2D"/>
    <w:rsid w:val="00380584"/>
    <w:rsid w:val="0038291D"/>
    <w:rsid w:val="00382D71"/>
    <w:rsid w:val="00385B33"/>
    <w:rsid w:val="003860DF"/>
    <w:rsid w:val="00390AEF"/>
    <w:rsid w:val="00396B5D"/>
    <w:rsid w:val="003A096F"/>
    <w:rsid w:val="003A1AC1"/>
    <w:rsid w:val="003A4BC8"/>
    <w:rsid w:val="003A7378"/>
    <w:rsid w:val="003B4405"/>
    <w:rsid w:val="003B454F"/>
    <w:rsid w:val="003B65B4"/>
    <w:rsid w:val="003B77F9"/>
    <w:rsid w:val="003C0C18"/>
    <w:rsid w:val="003C1A42"/>
    <w:rsid w:val="003C4C6D"/>
    <w:rsid w:val="003C6C31"/>
    <w:rsid w:val="003C713D"/>
    <w:rsid w:val="003C7142"/>
    <w:rsid w:val="003D3C53"/>
    <w:rsid w:val="003D3DD7"/>
    <w:rsid w:val="003D628E"/>
    <w:rsid w:val="003D6AD9"/>
    <w:rsid w:val="003E2A1C"/>
    <w:rsid w:val="003E2FE8"/>
    <w:rsid w:val="003E3E0C"/>
    <w:rsid w:val="003E44A2"/>
    <w:rsid w:val="003E77DB"/>
    <w:rsid w:val="003F2F49"/>
    <w:rsid w:val="003F72E8"/>
    <w:rsid w:val="003F7416"/>
    <w:rsid w:val="00400A4E"/>
    <w:rsid w:val="0040385D"/>
    <w:rsid w:val="00410170"/>
    <w:rsid w:val="00410DA4"/>
    <w:rsid w:val="00411C27"/>
    <w:rsid w:val="00414265"/>
    <w:rsid w:val="00416873"/>
    <w:rsid w:val="00416C3B"/>
    <w:rsid w:val="0042140F"/>
    <w:rsid w:val="00425E4E"/>
    <w:rsid w:val="00425FC4"/>
    <w:rsid w:val="00426EB6"/>
    <w:rsid w:val="00435036"/>
    <w:rsid w:val="0043616F"/>
    <w:rsid w:val="004365D1"/>
    <w:rsid w:val="00442258"/>
    <w:rsid w:val="004438CB"/>
    <w:rsid w:val="00445DF3"/>
    <w:rsid w:val="00446B68"/>
    <w:rsid w:val="00447A8A"/>
    <w:rsid w:val="00450944"/>
    <w:rsid w:val="0045350B"/>
    <w:rsid w:val="0045475F"/>
    <w:rsid w:val="0046115C"/>
    <w:rsid w:val="004631A8"/>
    <w:rsid w:val="00463322"/>
    <w:rsid w:val="00464526"/>
    <w:rsid w:val="004658B6"/>
    <w:rsid w:val="0047138F"/>
    <w:rsid w:val="004722C1"/>
    <w:rsid w:val="0047248E"/>
    <w:rsid w:val="00473070"/>
    <w:rsid w:val="00473933"/>
    <w:rsid w:val="00474884"/>
    <w:rsid w:val="00481387"/>
    <w:rsid w:val="00482306"/>
    <w:rsid w:val="0048341B"/>
    <w:rsid w:val="004857F6"/>
    <w:rsid w:val="00487414"/>
    <w:rsid w:val="00487E4D"/>
    <w:rsid w:val="00487F2A"/>
    <w:rsid w:val="00490279"/>
    <w:rsid w:val="0049600A"/>
    <w:rsid w:val="004A20F2"/>
    <w:rsid w:val="004A2F4E"/>
    <w:rsid w:val="004A5568"/>
    <w:rsid w:val="004A7960"/>
    <w:rsid w:val="004B0DB2"/>
    <w:rsid w:val="004B369F"/>
    <w:rsid w:val="004B522E"/>
    <w:rsid w:val="004B70F7"/>
    <w:rsid w:val="004C4A6F"/>
    <w:rsid w:val="004C68A1"/>
    <w:rsid w:val="004C7A85"/>
    <w:rsid w:val="004D04BA"/>
    <w:rsid w:val="004D1055"/>
    <w:rsid w:val="004E6E28"/>
    <w:rsid w:val="004F181B"/>
    <w:rsid w:val="004F25DD"/>
    <w:rsid w:val="004F65BE"/>
    <w:rsid w:val="004F6AD1"/>
    <w:rsid w:val="005012AD"/>
    <w:rsid w:val="005024EC"/>
    <w:rsid w:val="00504EB6"/>
    <w:rsid w:val="00513704"/>
    <w:rsid w:val="00513FAD"/>
    <w:rsid w:val="00515BF8"/>
    <w:rsid w:val="0052075B"/>
    <w:rsid w:val="005228E5"/>
    <w:rsid w:val="00524F73"/>
    <w:rsid w:val="005275CD"/>
    <w:rsid w:val="00530363"/>
    <w:rsid w:val="005313E6"/>
    <w:rsid w:val="00535B27"/>
    <w:rsid w:val="00536316"/>
    <w:rsid w:val="00537C93"/>
    <w:rsid w:val="005424E1"/>
    <w:rsid w:val="005460FB"/>
    <w:rsid w:val="005511CF"/>
    <w:rsid w:val="0055156C"/>
    <w:rsid w:val="00551F09"/>
    <w:rsid w:val="005541A5"/>
    <w:rsid w:val="00555E88"/>
    <w:rsid w:val="00556243"/>
    <w:rsid w:val="0055632F"/>
    <w:rsid w:val="00564491"/>
    <w:rsid w:val="00565961"/>
    <w:rsid w:val="00566539"/>
    <w:rsid w:val="005705AD"/>
    <w:rsid w:val="00575B39"/>
    <w:rsid w:val="005779B9"/>
    <w:rsid w:val="00577AF8"/>
    <w:rsid w:val="005802BD"/>
    <w:rsid w:val="00587629"/>
    <w:rsid w:val="00587893"/>
    <w:rsid w:val="00592DBB"/>
    <w:rsid w:val="005941E6"/>
    <w:rsid w:val="005948C0"/>
    <w:rsid w:val="005B20B8"/>
    <w:rsid w:val="005B6741"/>
    <w:rsid w:val="005B6847"/>
    <w:rsid w:val="005C0E23"/>
    <w:rsid w:val="005C455D"/>
    <w:rsid w:val="005C4D2A"/>
    <w:rsid w:val="005C606E"/>
    <w:rsid w:val="005D0164"/>
    <w:rsid w:val="005D2042"/>
    <w:rsid w:val="005D4EB5"/>
    <w:rsid w:val="005D58A8"/>
    <w:rsid w:val="005E0610"/>
    <w:rsid w:val="005E111C"/>
    <w:rsid w:val="005E235D"/>
    <w:rsid w:val="005F0349"/>
    <w:rsid w:val="005F1229"/>
    <w:rsid w:val="005F1245"/>
    <w:rsid w:val="005F6F6B"/>
    <w:rsid w:val="005F700C"/>
    <w:rsid w:val="00600775"/>
    <w:rsid w:val="00601E70"/>
    <w:rsid w:val="00605B79"/>
    <w:rsid w:val="00612E51"/>
    <w:rsid w:val="006132B5"/>
    <w:rsid w:val="00624AD9"/>
    <w:rsid w:val="00627927"/>
    <w:rsid w:val="00627F3B"/>
    <w:rsid w:val="00631839"/>
    <w:rsid w:val="00635220"/>
    <w:rsid w:val="006436FA"/>
    <w:rsid w:val="006453E8"/>
    <w:rsid w:val="0064787B"/>
    <w:rsid w:val="0065028C"/>
    <w:rsid w:val="00651301"/>
    <w:rsid w:val="006535E1"/>
    <w:rsid w:val="00655611"/>
    <w:rsid w:val="0065613F"/>
    <w:rsid w:val="00656388"/>
    <w:rsid w:val="006662D8"/>
    <w:rsid w:val="00666475"/>
    <w:rsid w:val="00670AF7"/>
    <w:rsid w:val="00670B2D"/>
    <w:rsid w:val="00671470"/>
    <w:rsid w:val="00674806"/>
    <w:rsid w:val="006776C8"/>
    <w:rsid w:val="006833B4"/>
    <w:rsid w:val="0068368D"/>
    <w:rsid w:val="00685E80"/>
    <w:rsid w:val="00694A74"/>
    <w:rsid w:val="0069517A"/>
    <w:rsid w:val="006A057A"/>
    <w:rsid w:val="006A642F"/>
    <w:rsid w:val="006B394E"/>
    <w:rsid w:val="006B490A"/>
    <w:rsid w:val="006C709F"/>
    <w:rsid w:val="006C7752"/>
    <w:rsid w:val="006D2B35"/>
    <w:rsid w:val="006D46DF"/>
    <w:rsid w:val="006D4E47"/>
    <w:rsid w:val="006D6579"/>
    <w:rsid w:val="006E0BE1"/>
    <w:rsid w:val="006E1902"/>
    <w:rsid w:val="006E3F9A"/>
    <w:rsid w:val="006E7E13"/>
    <w:rsid w:val="006F2226"/>
    <w:rsid w:val="006F493A"/>
    <w:rsid w:val="006F61EB"/>
    <w:rsid w:val="00701B40"/>
    <w:rsid w:val="0070205F"/>
    <w:rsid w:val="007046ED"/>
    <w:rsid w:val="0071039D"/>
    <w:rsid w:val="0071201E"/>
    <w:rsid w:val="00715373"/>
    <w:rsid w:val="00715B23"/>
    <w:rsid w:val="00720537"/>
    <w:rsid w:val="00720F97"/>
    <w:rsid w:val="007218DA"/>
    <w:rsid w:val="00724A3C"/>
    <w:rsid w:val="007261CA"/>
    <w:rsid w:val="00732F9A"/>
    <w:rsid w:val="00733FC1"/>
    <w:rsid w:val="00734FCA"/>
    <w:rsid w:val="00737E6B"/>
    <w:rsid w:val="00740FC8"/>
    <w:rsid w:val="00751C15"/>
    <w:rsid w:val="007561C3"/>
    <w:rsid w:val="00756959"/>
    <w:rsid w:val="00757019"/>
    <w:rsid w:val="00761EDB"/>
    <w:rsid w:val="00762AED"/>
    <w:rsid w:val="00765CF8"/>
    <w:rsid w:val="00773697"/>
    <w:rsid w:val="0078110F"/>
    <w:rsid w:val="00787815"/>
    <w:rsid w:val="0079056E"/>
    <w:rsid w:val="00794171"/>
    <w:rsid w:val="007947B5"/>
    <w:rsid w:val="00795C19"/>
    <w:rsid w:val="007A013C"/>
    <w:rsid w:val="007A18DA"/>
    <w:rsid w:val="007A5886"/>
    <w:rsid w:val="007B2CEF"/>
    <w:rsid w:val="007B2DFB"/>
    <w:rsid w:val="007B43CB"/>
    <w:rsid w:val="007B4488"/>
    <w:rsid w:val="007B601A"/>
    <w:rsid w:val="007C1FE4"/>
    <w:rsid w:val="007C23A4"/>
    <w:rsid w:val="007C36AF"/>
    <w:rsid w:val="007C4EA9"/>
    <w:rsid w:val="007C63ED"/>
    <w:rsid w:val="007C7975"/>
    <w:rsid w:val="007C7D94"/>
    <w:rsid w:val="007D278E"/>
    <w:rsid w:val="007D6DBE"/>
    <w:rsid w:val="007E0144"/>
    <w:rsid w:val="007E1AE8"/>
    <w:rsid w:val="007E290E"/>
    <w:rsid w:val="007E2F19"/>
    <w:rsid w:val="007E7C76"/>
    <w:rsid w:val="008001C0"/>
    <w:rsid w:val="008031B8"/>
    <w:rsid w:val="0080631F"/>
    <w:rsid w:val="00810DB1"/>
    <w:rsid w:val="0081421B"/>
    <w:rsid w:val="008178A0"/>
    <w:rsid w:val="00820632"/>
    <w:rsid w:val="008216C4"/>
    <w:rsid w:val="00823366"/>
    <w:rsid w:val="00823DE8"/>
    <w:rsid w:val="008270F9"/>
    <w:rsid w:val="008315C6"/>
    <w:rsid w:val="00832D25"/>
    <w:rsid w:val="00835197"/>
    <w:rsid w:val="008367BE"/>
    <w:rsid w:val="00846218"/>
    <w:rsid w:val="00846575"/>
    <w:rsid w:val="0085141A"/>
    <w:rsid w:val="00855941"/>
    <w:rsid w:val="00866725"/>
    <w:rsid w:val="00867724"/>
    <w:rsid w:val="00874019"/>
    <w:rsid w:val="00875379"/>
    <w:rsid w:val="00881E60"/>
    <w:rsid w:val="008836A5"/>
    <w:rsid w:val="00886528"/>
    <w:rsid w:val="00886F3E"/>
    <w:rsid w:val="00887EEF"/>
    <w:rsid w:val="00896174"/>
    <w:rsid w:val="008A010F"/>
    <w:rsid w:val="008A0E1E"/>
    <w:rsid w:val="008A25BB"/>
    <w:rsid w:val="008A398C"/>
    <w:rsid w:val="008A3E28"/>
    <w:rsid w:val="008A4F1A"/>
    <w:rsid w:val="008B117A"/>
    <w:rsid w:val="008B1265"/>
    <w:rsid w:val="008B27B3"/>
    <w:rsid w:val="008C01A5"/>
    <w:rsid w:val="008C2F1B"/>
    <w:rsid w:val="008C717F"/>
    <w:rsid w:val="008C7EC0"/>
    <w:rsid w:val="008D29CE"/>
    <w:rsid w:val="008D4386"/>
    <w:rsid w:val="008D5609"/>
    <w:rsid w:val="008D72D5"/>
    <w:rsid w:val="008D7558"/>
    <w:rsid w:val="008D7C24"/>
    <w:rsid w:val="008E59C7"/>
    <w:rsid w:val="008E5AA9"/>
    <w:rsid w:val="008E70A9"/>
    <w:rsid w:val="008E710B"/>
    <w:rsid w:val="008E7C9F"/>
    <w:rsid w:val="008F1A37"/>
    <w:rsid w:val="008F6A4F"/>
    <w:rsid w:val="0090286B"/>
    <w:rsid w:val="009038CD"/>
    <w:rsid w:val="00904F16"/>
    <w:rsid w:val="00904F5E"/>
    <w:rsid w:val="00906498"/>
    <w:rsid w:val="00907957"/>
    <w:rsid w:val="00910014"/>
    <w:rsid w:val="009140FA"/>
    <w:rsid w:val="009219E2"/>
    <w:rsid w:val="009230A5"/>
    <w:rsid w:val="00930E74"/>
    <w:rsid w:val="00930ED3"/>
    <w:rsid w:val="009310AF"/>
    <w:rsid w:val="009320F9"/>
    <w:rsid w:val="00932565"/>
    <w:rsid w:val="00935B15"/>
    <w:rsid w:val="0094073B"/>
    <w:rsid w:val="00951A8F"/>
    <w:rsid w:val="00953EE4"/>
    <w:rsid w:val="009549CD"/>
    <w:rsid w:val="009550B9"/>
    <w:rsid w:val="0096258C"/>
    <w:rsid w:val="009633F9"/>
    <w:rsid w:val="0096531E"/>
    <w:rsid w:val="00965E55"/>
    <w:rsid w:val="00974102"/>
    <w:rsid w:val="00976F4E"/>
    <w:rsid w:val="00980697"/>
    <w:rsid w:val="00982B42"/>
    <w:rsid w:val="0099082D"/>
    <w:rsid w:val="00993519"/>
    <w:rsid w:val="009936F0"/>
    <w:rsid w:val="009A381F"/>
    <w:rsid w:val="009A5872"/>
    <w:rsid w:val="009A6580"/>
    <w:rsid w:val="009B177E"/>
    <w:rsid w:val="009B3C0A"/>
    <w:rsid w:val="009C0569"/>
    <w:rsid w:val="009D4AD3"/>
    <w:rsid w:val="009E174D"/>
    <w:rsid w:val="009E1BD3"/>
    <w:rsid w:val="009E3596"/>
    <w:rsid w:val="009E3AE9"/>
    <w:rsid w:val="009F713A"/>
    <w:rsid w:val="009F773D"/>
    <w:rsid w:val="00A00C27"/>
    <w:rsid w:val="00A05EA9"/>
    <w:rsid w:val="00A075D1"/>
    <w:rsid w:val="00A11E5B"/>
    <w:rsid w:val="00A16612"/>
    <w:rsid w:val="00A20EE9"/>
    <w:rsid w:val="00A220E5"/>
    <w:rsid w:val="00A22A59"/>
    <w:rsid w:val="00A26B21"/>
    <w:rsid w:val="00A305FB"/>
    <w:rsid w:val="00A31085"/>
    <w:rsid w:val="00A33193"/>
    <w:rsid w:val="00A33D19"/>
    <w:rsid w:val="00A349AB"/>
    <w:rsid w:val="00A350B1"/>
    <w:rsid w:val="00A361F7"/>
    <w:rsid w:val="00A3674F"/>
    <w:rsid w:val="00A41C1C"/>
    <w:rsid w:val="00A427B6"/>
    <w:rsid w:val="00A45225"/>
    <w:rsid w:val="00A464D7"/>
    <w:rsid w:val="00A529F8"/>
    <w:rsid w:val="00A53871"/>
    <w:rsid w:val="00A54C0C"/>
    <w:rsid w:val="00A56659"/>
    <w:rsid w:val="00A571DF"/>
    <w:rsid w:val="00A57C26"/>
    <w:rsid w:val="00A622DC"/>
    <w:rsid w:val="00A64686"/>
    <w:rsid w:val="00A64874"/>
    <w:rsid w:val="00A65EC0"/>
    <w:rsid w:val="00A67523"/>
    <w:rsid w:val="00A8043F"/>
    <w:rsid w:val="00A851A5"/>
    <w:rsid w:val="00A85485"/>
    <w:rsid w:val="00A860A1"/>
    <w:rsid w:val="00A91274"/>
    <w:rsid w:val="00A918D6"/>
    <w:rsid w:val="00A91B33"/>
    <w:rsid w:val="00A9387D"/>
    <w:rsid w:val="00AA1AE5"/>
    <w:rsid w:val="00AA742F"/>
    <w:rsid w:val="00AC297E"/>
    <w:rsid w:val="00AC42C1"/>
    <w:rsid w:val="00AD03CD"/>
    <w:rsid w:val="00AD220F"/>
    <w:rsid w:val="00AD6D08"/>
    <w:rsid w:val="00AE12EA"/>
    <w:rsid w:val="00AE1868"/>
    <w:rsid w:val="00AE5D95"/>
    <w:rsid w:val="00AE6023"/>
    <w:rsid w:val="00AF5EF2"/>
    <w:rsid w:val="00AF7898"/>
    <w:rsid w:val="00B014A4"/>
    <w:rsid w:val="00B03494"/>
    <w:rsid w:val="00B048C1"/>
    <w:rsid w:val="00B0545E"/>
    <w:rsid w:val="00B0578B"/>
    <w:rsid w:val="00B10F0E"/>
    <w:rsid w:val="00B1169F"/>
    <w:rsid w:val="00B11EC6"/>
    <w:rsid w:val="00B16D5E"/>
    <w:rsid w:val="00B204F6"/>
    <w:rsid w:val="00B20E46"/>
    <w:rsid w:val="00B22957"/>
    <w:rsid w:val="00B23967"/>
    <w:rsid w:val="00B24D31"/>
    <w:rsid w:val="00B259CE"/>
    <w:rsid w:val="00B27C50"/>
    <w:rsid w:val="00B32E51"/>
    <w:rsid w:val="00B37435"/>
    <w:rsid w:val="00B41469"/>
    <w:rsid w:val="00B41D06"/>
    <w:rsid w:val="00B4260D"/>
    <w:rsid w:val="00B507BC"/>
    <w:rsid w:val="00B53058"/>
    <w:rsid w:val="00B55142"/>
    <w:rsid w:val="00B554CB"/>
    <w:rsid w:val="00B600B6"/>
    <w:rsid w:val="00B60E27"/>
    <w:rsid w:val="00B618EC"/>
    <w:rsid w:val="00B641C9"/>
    <w:rsid w:val="00B80915"/>
    <w:rsid w:val="00B81837"/>
    <w:rsid w:val="00B822D3"/>
    <w:rsid w:val="00B82C38"/>
    <w:rsid w:val="00B85EF1"/>
    <w:rsid w:val="00B87EAA"/>
    <w:rsid w:val="00B91418"/>
    <w:rsid w:val="00B92197"/>
    <w:rsid w:val="00B957A6"/>
    <w:rsid w:val="00B95E1F"/>
    <w:rsid w:val="00BA0555"/>
    <w:rsid w:val="00BA29D0"/>
    <w:rsid w:val="00BA4737"/>
    <w:rsid w:val="00BB1533"/>
    <w:rsid w:val="00BB1D48"/>
    <w:rsid w:val="00BB4FD9"/>
    <w:rsid w:val="00BB55A9"/>
    <w:rsid w:val="00BC327C"/>
    <w:rsid w:val="00BC3B22"/>
    <w:rsid w:val="00BC5C37"/>
    <w:rsid w:val="00BC646A"/>
    <w:rsid w:val="00BC76E7"/>
    <w:rsid w:val="00BD017C"/>
    <w:rsid w:val="00BD2008"/>
    <w:rsid w:val="00BD2A79"/>
    <w:rsid w:val="00BD4C61"/>
    <w:rsid w:val="00BE1648"/>
    <w:rsid w:val="00BE192D"/>
    <w:rsid w:val="00BE4347"/>
    <w:rsid w:val="00BE697C"/>
    <w:rsid w:val="00BF05C1"/>
    <w:rsid w:val="00BF1F01"/>
    <w:rsid w:val="00BF2371"/>
    <w:rsid w:val="00BF35EC"/>
    <w:rsid w:val="00BF4393"/>
    <w:rsid w:val="00BF51E9"/>
    <w:rsid w:val="00C040C8"/>
    <w:rsid w:val="00C07182"/>
    <w:rsid w:val="00C07912"/>
    <w:rsid w:val="00C11EE0"/>
    <w:rsid w:val="00C1211F"/>
    <w:rsid w:val="00C1746C"/>
    <w:rsid w:val="00C1787E"/>
    <w:rsid w:val="00C238C2"/>
    <w:rsid w:val="00C245CD"/>
    <w:rsid w:val="00C25AC9"/>
    <w:rsid w:val="00C27A2E"/>
    <w:rsid w:val="00C27FF7"/>
    <w:rsid w:val="00C41516"/>
    <w:rsid w:val="00C451A3"/>
    <w:rsid w:val="00C45B01"/>
    <w:rsid w:val="00C512B4"/>
    <w:rsid w:val="00C51809"/>
    <w:rsid w:val="00C53C01"/>
    <w:rsid w:val="00C61732"/>
    <w:rsid w:val="00C62176"/>
    <w:rsid w:val="00C62650"/>
    <w:rsid w:val="00C62BA2"/>
    <w:rsid w:val="00C63925"/>
    <w:rsid w:val="00C651A0"/>
    <w:rsid w:val="00C672FE"/>
    <w:rsid w:val="00C72CE6"/>
    <w:rsid w:val="00C76DDD"/>
    <w:rsid w:val="00C77901"/>
    <w:rsid w:val="00C814CA"/>
    <w:rsid w:val="00C8376C"/>
    <w:rsid w:val="00CA5B53"/>
    <w:rsid w:val="00CA71AD"/>
    <w:rsid w:val="00CB0FE2"/>
    <w:rsid w:val="00CB341F"/>
    <w:rsid w:val="00CB5993"/>
    <w:rsid w:val="00CB5C80"/>
    <w:rsid w:val="00CC6A72"/>
    <w:rsid w:val="00CD183E"/>
    <w:rsid w:val="00CD29E6"/>
    <w:rsid w:val="00CD3E56"/>
    <w:rsid w:val="00CE05A3"/>
    <w:rsid w:val="00CE3254"/>
    <w:rsid w:val="00CE41B0"/>
    <w:rsid w:val="00CE50F1"/>
    <w:rsid w:val="00CE640F"/>
    <w:rsid w:val="00CE6C22"/>
    <w:rsid w:val="00CE7C79"/>
    <w:rsid w:val="00CF06B5"/>
    <w:rsid w:val="00CF08C6"/>
    <w:rsid w:val="00CF31CA"/>
    <w:rsid w:val="00CF32C1"/>
    <w:rsid w:val="00CF79B7"/>
    <w:rsid w:val="00D0338A"/>
    <w:rsid w:val="00D06D88"/>
    <w:rsid w:val="00D10A78"/>
    <w:rsid w:val="00D121CE"/>
    <w:rsid w:val="00D1419B"/>
    <w:rsid w:val="00D14EAD"/>
    <w:rsid w:val="00D17662"/>
    <w:rsid w:val="00D21362"/>
    <w:rsid w:val="00D214C4"/>
    <w:rsid w:val="00D218FE"/>
    <w:rsid w:val="00D226AC"/>
    <w:rsid w:val="00D27514"/>
    <w:rsid w:val="00D277DF"/>
    <w:rsid w:val="00D428C9"/>
    <w:rsid w:val="00D52CA6"/>
    <w:rsid w:val="00D54FD6"/>
    <w:rsid w:val="00D56D8F"/>
    <w:rsid w:val="00D62E5E"/>
    <w:rsid w:val="00D64EC6"/>
    <w:rsid w:val="00D67417"/>
    <w:rsid w:val="00D75FE2"/>
    <w:rsid w:val="00D82E19"/>
    <w:rsid w:val="00D83516"/>
    <w:rsid w:val="00D904EC"/>
    <w:rsid w:val="00D915F6"/>
    <w:rsid w:val="00D9238C"/>
    <w:rsid w:val="00D929EE"/>
    <w:rsid w:val="00D95057"/>
    <w:rsid w:val="00DA12A8"/>
    <w:rsid w:val="00DA1B4F"/>
    <w:rsid w:val="00DA64C1"/>
    <w:rsid w:val="00DA796D"/>
    <w:rsid w:val="00DB3E98"/>
    <w:rsid w:val="00DB3EDE"/>
    <w:rsid w:val="00DB49CE"/>
    <w:rsid w:val="00DC3072"/>
    <w:rsid w:val="00DC5A24"/>
    <w:rsid w:val="00DC5A9D"/>
    <w:rsid w:val="00DD4258"/>
    <w:rsid w:val="00DD5367"/>
    <w:rsid w:val="00DD75F3"/>
    <w:rsid w:val="00DE35A9"/>
    <w:rsid w:val="00DF1320"/>
    <w:rsid w:val="00DF4430"/>
    <w:rsid w:val="00DF757A"/>
    <w:rsid w:val="00E02E13"/>
    <w:rsid w:val="00E03636"/>
    <w:rsid w:val="00E04CDE"/>
    <w:rsid w:val="00E07612"/>
    <w:rsid w:val="00E1018F"/>
    <w:rsid w:val="00E11761"/>
    <w:rsid w:val="00E12630"/>
    <w:rsid w:val="00E14739"/>
    <w:rsid w:val="00E24F1E"/>
    <w:rsid w:val="00E256D0"/>
    <w:rsid w:val="00E26C65"/>
    <w:rsid w:val="00E4015E"/>
    <w:rsid w:val="00E40689"/>
    <w:rsid w:val="00E411AC"/>
    <w:rsid w:val="00E43B69"/>
    <w:rsid w:val="00E44728"/>
    <w:rsid w:val="00E51D1C"/>
    <w:rsid w:val="00E54E4C"/>
    <w:rsid w:val="00E608D2"/>
    <w:rsid w:val="00E65B48"/>
    <w:rsid w:val="00E76E79"/>
    <w:rsid w:val="00E7727C"/>
    <w:rsid w:val="00E77CDC"/>
    <w:rsid w:val="00E844AB"/>
    <w:rsid w:val="00E8684B"/>
    <w:rsid w:val="00E91868"/>
    <w:rsid w:val="00E9623B"/>
    <w:rsid w:val="00EA43B2"/>
    <w:rsid w:val="00EA4CC3"/>
    <w:rsid w:val="00EB1C84"/>
    <w:rsid w:val="00EB2234"/>
    <w:rsid w:val="00EB258D"/>
    <w:rsid w:val="00EB520D"/>
    <w:rsid w:val="00EC49E9"/>
    <w:rsid w:val="00EC5C08"/>
    <w:rsid w:val="00ED4269"/>
    <w:rsid w:val="00ED5E87"/>
    <w:rsid w:val="00EE089E"/>
    <w:rsid w:val="00EE215A"/>
    <w:rsid w:val="00EE36D8"/>
    <w:rsid w:val="00EE37CA"/>
    <w:rsid w:val="00EE467F"/>
    <w:rsid w:val="00EE4AB4"/>
    <w:rsid w:val="00EF2D04"/>
    <w:rsid w:val="00EF664A"/>
    <w:rsid w:val="00EF73D7"/>
    <w:rsid w:val="00EF7551"/>
    <w:rsid w:val="00F0260C"/>
    <w:rsid w:val="00F02DBB"/>
    <w:rsid w:val="00F0413A"/>
    <w:rsid w:val="00F05127"/>
    <w:rsid w:val="00F05F25"/>
    <w:rsid w:val="00F112E8"/>
    <w:rsid w:val="00F124DE"/>
    <w:rsid w:val="00F1518D"/>
    <w:rsid w:val="00F154C7"/>
    <w:rsid w:val="00F168C4"/>
    <w:rsid w:val="00F20DC4"/>
    <w:rsid w:val="00F2344D"/>
    <w:rsid w:val="00F23FAA"/>
    <w:rsid w:val="00F2501E"/>
    <w:rsid w:val="00F32397"/>
    <w:rsid w:val="00F33511"/>
    <w:rsid w:val="00F34DA8"/>
    <w:rsid w:val="00F36486"/>
    <w:rsid w:val="00F41781"/>
    <w:rsid w:val="00F42A1E"/>
    <w:rsid w:val="00F42A73"/>
    <w:rsid w:val="00F44001"/>
    <w:rsid w:val="00F472F5"/>
    <w:rsid w:val="00F52FCA"/>
    <w:rsid w:val="00F55963"/>
    <w:rsid w:val="00F55987"/>
    <w:rsid w:val="00F57DB6"/>
    <w:rsid w:val="00F615C2"/>
    <w:rsid w:val="00F61961"/>
    <w:rsid w:val="00F64D84"/>
    <w:rsid w:val="00F65D84"/>
    <w:rsid w:val="00F66282"/>
    <w:rsid w:val="00F66849"/>
    <w:rsid w:val="00F7154B"/>
    <w:rsid w:val="00F71D80"/>
    <w:rsid w:val="00F745A8"/>
    <w:rsid w:val="00F761C7"/>
    <w:rsid w:val="00F768CF"/>
    <w:rsid w:val="00F834BA"/>
    <w:rsid w:val="00F908F0"/>
    <w:rsid w:val="00F91387"/>
    <w:rsid w:val="00F91747"/>
    <w:rsid w:val="00F924B8"/>
    <w:rsid w:val="00F9274B"/>
    <w:rsid w:val="00F963EB"/>
    <w:rsid w:val="00FA14EB"/>
    <w:rsid w:val="00FA1BC4"/>
    <w:rsid w:val="00FA1F66"/>
    <w:rsid w:val="00FA285F"/>
    <w:rsid w:val="00FA2E97"/>
    <w:rsid w:val="00FB3FE2"/>
    <w:rsid w:val="00FB6B79"/>
    <w:rsid w:val="00FC0918"/>
    <w:rsid w:val="00FC2D3B"/>
    <w:rsid w:val="00FD1893"/>
    <w:rsid w:val="00FD1A2C"/>
    <w:rsid w:val="00FD5786"/>
    <w:rsid w:val="00FD6C51"/>
    <w:rsid w:val="00FE158B"/>
    <w:rsid w:val="00FE2C04"/>
    <w:rsid w:val="00FE43DB"/>
    <w:rsid w:val="00FE5A37"/>
    <w:rsid w:val="00FF0A0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A3B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iPriority="20" w:unhideWhenUsed="0" w:qFormat="1"/>
    <w:lsdException w:name="Normal (Web)" w:uiPriority="99"/>
    <w:lsdException w:name="Table Grid" w:locked="1"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5C1"/>
    <w:rPr>
      <w:rFonts w:ascii="Verdana" w:hAnsi="Verdana" w:cs="Verdana"/>
      <w:sz w:val="22"/>
      <w:szCs w:val="22"/>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38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F745A8"/>
    <w:pPr>
      <w:ind w:left="720"/>
    </w:pPr>
  </w:style>
  <w:style w:type="paragraph" w:customStyle="1" w:styleId="10">
    <w:name w:val="Обычный1"/>
    <w:rsid w:val="004C68A1"/>
    <w:rPr>
      <w:rFonts w:ascii="Verdana" w:eastAsia="Times New Roman" w:hAnsi="Verdana"/>
    </w:rPr>
  </w:style>
  <w:style w:type="character" w:styleId="a4">
    <w:name w:val="Hyperlink"/>
    <w:rsid w:val="004C68A1"/>
    <w:rPr>
      <w:rFonts w:cs="Times New Roman"/>
      <w:color w:val="0000FF"/>
      <w:u w:val="single"/>
    </w:rPr>
  </w:style>
  <w:style w:type="paragraph" w:styleId="a5">
    <w:name w:val="List Paragraph"/>
    <w:basedOn w:val="a"/>
    <w:uiPriority w:val="1"/>
    <w:qFormat/>
    <w:rsid w:val="00C8376C"/>
    <w:pPr>
      <w:ind w:left="720"/>
      <w:contextualSpacing/>
    </w:pPr>
  </w:style>
  <w:style w:type="paragraph" w:styleId="a6">
    <w:name w:val="Balloon Text"/>
    <w:basedOn w:val="a"/>
    <w:link w:val="a7"/>
    <w:rsid w:val="00B03494"/>
    <w:rPr>
      <w:rFonts w:ascii="Tahoma" w:hAnsi="Tahoma" w:cs="Times New Roman"/>
      <w:sz w:val="16"/>
      <w:szCs w:val="16"/>
    </w:rPr>
  </w:style>
  <w:style w:type="character" w:customStyle="1" w:styleId="a7">
    <w:name w:val="Текст выноски Знак"/>
    <w:link w:val="a6"/>
    <w:rsid w:val="00B03494"/>
    <w:rPr>
      <w:rFonts w:ascii="Tahoma" w:hAnsi="Tahoma" w:cs="Tahoma"/>
      <w:sz w:val="16"/>
      <w:szCs w:val="16"/>
      <w:lang w:val="de-DE" w:eastAsia="de-DE"/>
    </w:rPr>
  </w:style>
  <w:style w:type="character" w:styleId="a8">
    <w:name w:val="annotation reference"/>
    <w:rsid w:val="00A11E5B"/>
    <w:rPr>
      <w:sz w:val="16"/>
      <w:szCs w:val="16"/>
    </w:rPr>
  </w:style>
  <w:style w:type="paragraph" w:styleId="a9">
    <w:name w:val="annotation text"/>
    <w:basedOn w:val="a"/>
    <w:link w:val="aa"/>
    <w:rsid w:val="00A11E5B"/>
    <w:rPr>
      <w:sz w:val="20"/>
      <w:szCs w:val="20"/>
    </w:rPr>
  </w:style>
  <w:style w:type="character" w:customStyle="1" w:styleId="aa">
    <w:name w:val="Текст комментария Знак"/>
    <w:link w:val="a9"/>
    <w:rsid w:val="00A11E5B"/>
    <w:rPr>
      <w:rFonts w:ascii="Verdana" w:hAnsi="Verdana" w:cs="Verdana"/>
      <w:lang w:val="de-DE" w:eastAsia="de-DE"/>
    </w:rPr>
  </w:style>
  <w:style w:type="paragraph" w:styleId="ab">
    <w:name w:val="annotation subject"/>
    <w:basedOn w:val="a9"/>
    <w:next w:val="a9"/>
    <w:link w:val="ac"/>
    <w:rsid w:val="00A11E5B"/>
    <w:rPr>
      <w:b/>
      <w:bCs/>
    </w:rPr>
  </w:style>
  <w:style w:type="character" w:customStyle="1" w:styleId="ac">
    <w:name w:val="Тема примечания Знак"/>
    <w:link w:val="ab"/>
    <w:rsid w:val="00A11E5B"/>
    <w:rPr>
      <w:rFonts w:ascii="Verdana" w:hAnsi="Verdana" w:cs="Verdana"/>
      <w:b/>
      <w:bCs/>
      <w:lang w:val="de-DE" w:eastAsia="de-DE"/>
    </w:rPr>
  </w:style>
  <w:style w:type="paragraph" w:styleId="ad">
    <w:name w:val="Revision"/>
    <w:hidden/>
    <w:uiPriority w:val="99"/>
    <w:semiHidden/>
    <w:rsid w:val="00A11E5B"/>
    <w:rPr>
      <w:rFonts w:ascii="Verdana" w:hAnsi="Verdana" w:cs="Verdana"/>
      <w:sz w:val="22"/>
      <w:szCs w:val="22"/>
      <w:lang w:val="de-DE" w:eastAsia="de-DE"/>
    </w:rPr>
  </w:style>
  <w:style w:type="character" w:styleId="ae">
    <w:name w:val="Emphasis"/>
    <w:basedOn w:val="a0"/>
    <w:uiPriority w:val="20"/>
    <w:qFormat/>
    <w:locked/>
    <w:rsid w:val="00C1211F"/>
    <w:rPr>
      <w:i/>
      <w:iCs/>
    </w:rPr>
  </w:style>
  <w:style w:type="paragraph" w:styleId="af">
    <w:name w:val="Normal (Web)"/>
    <w:basedOn w:val="a"/>
    <w:uiPriority w:val="99"/>
    <w:rsid w:val="00BC327C"/>
    <w:pPr>
      <w:spacing w:before="100" w:beforeAutospacing="1" w:after="100" w:afterAutospacing="1"/>
    </w:pPr>
    <w:rPr>
      <w:rFonts w:ascii="Arial Unicode MS" w:eastAsia="Arial Unicode MS" w:hAnsi="Arial Unicode MS" w:cs="Times New Roman"/>
      <w:sz w:val="24"/>
      <w:szCs w:val="24"/>
      <w:lang w:val="ru-RU" w:eastAsia="ru-RU"/>
    </w:rPr>
  </w:style>
  <w:style w:type="paragraph" w:styleId="af0">
    <w:name w:val="No Spacing"/>
    <w:link w:val="af1"/>
    <w:uiPriority w:val="1"/>
    <w:qFormat/>
    <w:rsid w:val="00BC327C"/>
    <w:rPr>
      <w:rFonts w:asciiTheme="minorHAnsi" w:eastAsiaTheme="minorHAnsi" w:hAnsiTheme="minorHAnsi" w:cstheme="minorBidi"/>
      <w:sz w:val="22"/>
      <w:szCs w:val="22"/>
      <w:lang w:eastAsia="en-US"/>
    </w:rPr>
  </w:style>
  <w:style w:type="paragraph" w:styleId="af2">
    <w:name w:val="footer"/>
    <w:basedOn w:val="a"/>
    <w:link w:val="af3"/>
    <w:unhideWhenUsed/>
    <w:rsid w:val="00BC327C"/>
    <w:pPr>
      <w:tabs>
        <w:tab w:val="center" w:pos="4677"/>
        <w:tab w:val="right" w:pos="9355"/>
      </w:tabs>
    </w:pPr>
    <w:rPr>
      <w:rFonts w:asciiTheme="minorHAnsi" w:eastAsiaTheme="minorHAnsi" w:hAnsiTheme="minorHAnsi" w:cstheme="minorBidi"/>
      <w:lang w:val="ru-RU" w:eastAsia="en-US"/>
    </w:rPr>
  </w:style>
  <w:style w:type="character" w:customStyle="1" w:styleId="af3">
    <w:name w:val="Нижний колонтитул Знак"/>
    <w:basedOn w:val="a0"/>
    <w:link w:val="af2"/>
    <w:rsid w:val="00BC327C"/>
    <w:rPr>
      <w:rFonts w:asciiTheme="minorHAnsi" w:eastAsiaTheme="minorHAnsi" w:hAnsiTheme="minorHAnsi" w:cstheme="minorBidi"/>
      <w:sz w:val="22"/>
      <w:szCs w:val="22"/>
      <w:lang w:eastAsia="en-US"/>
    </w:rPr>
  </w:style>
  <w:style w:type="character" w:styleId="af4">
    <w:name w:val="Placeholder Text"/>
    <w:basedOn w:val="a0"/>
    <w:uiPriority w:val="99"/>
    <w:semiHidden/>
    <w:rsid w:val="001D768D"/>
    <w:rPr>
      <w:color w:val="808080"/>
    </w:rPr>
  </w:style>
  <w:style w:type="paragraph" w:styleId="af5">
    <w:name w:val="header"/>
    <w:basedOn w:val="a"/>
    <w:link w:val="af6"/>
    <w:unhideWhenUsed/>
    <w:rsid w:val="003A7378"/>
    <w:pPr>
      <w:tabs>
        <w:tab w:val="center" w:pos="4677"/>
        <w:tab w:val="right" w:pos="9355"/>
      </w:tabs>
    </w:pPr>
  </w:style>
  <w:style w:type="character" w:customStyle="1" w:styleId="af6">
    <w:name w:val="Верхний колонтитул Знак"/>
    <w:basedOn w:val="a0"/>
    <w:link w:val="af5"/>
    <w:rsid w:val="003A7378"/>
    <w:rPr>
      <w:rFonts w:ascii="Verdana" w:hAnsi="Verdana" w:cs="Verdana"/>
      <w:sz w:val="22"/>
      <w:szCs w:val="22"/>
      <w:lang w:val="de-DE" w:eastAsia="de-DE"/>
    </w:rPr>
  </w:style>
  <w:style w:type="paragraph" w:customStyle="1" w:styleId="bodytext2">
    <w:name w:val="bodytext2"/>
    <w:basedOn w:val="a"/>
    <w:rsid w:val="006833B4"/>
    <w:pPr>
      <w:spacing w:before="100" w:beforeAutospacing="1" w:after="100" w:afterAutospacing="1"/>
    </w:pPr>
    <w:rPr>
      <w:rFonts w:ascii="Arial Unicode MS" w:eastAsia="Arial Unicode MS" w:hAnsi="Arial Unicode MS" w:cs="Arial Unicode MS"/>
      <w:sz w:val="24"/>
      <w:szCs w:val="24"/>
      <w:lang w:val="ru-RU" w:eastAsia="ru-RU"/>
    </w:rPr>
  </w:style>
  <w:style w:type="paragraph" w:customStyle="1" w:styleId="21">
    <w:name w:val="Основной текст 21"/>
    <w:basedOn w:val="a"/>
    <w:rsid w:val="00C51809"/>
    <w:pPr>
      <w:ind w:firstLine="709"/>
      <w:jc w:val="both"/>
    </w:pPr>
    <w:rPr>
      <w:rFonts w:ascii="Times New Roman" w:eastAsia="Times New Roman" w:hAnsi="Times New Roman" w:cs="Times New Roman"/>
      <w:sz w:val="24"/>
      <w:szCs w:val="20"/>
      <w:lang w:val="ru-RU" w:eastAsia="ru-RU"/>
    </w:rPr>
  </w:style>
  <w:style w:type="table" w:customStyle="1" w:styleId="Style11">
    <w:name w:val="_Style 11"/>
    <w:basedOn w:val="a1"/>
    <w:qFormat/>
    <w:rsid w:val="00BF4393"/>
    <w:rPr>
      <w:rFonts w:asciiTheme="minorHAnsi" w:eastAsiaTheme="minorEastAsia" w:hAnsiTheme="minorHAnsi" w:cstheme="minorBidi"/>
    </w:rPr>
    <w:tblPr>
      <w:tblInd w:w="0" w:type="dxa"/>
      <w:tblCellMar>
        <w:top w:w="0" w:type="dxa"/>
        <w:left w:w="115" w:type="dxa"/>
        <w:bottom w:w="0" w:type="dxa"/>
        <w:right w:w="115" w:type="dxa"/>
      </w:tblCellMar>
    </w:tblPr>
  </w:style>
  <w:style w:type="paragraph" w:customStyle="1" w:styleId="MediumGrid21">
    <w:name w:val="Medium Grid 21"/>
    <w:rsid w:val="00FE43DB"/>
    <w:rPr>
      <w:rFonts w:eastAsia="Times New Roman"/>
      <w:sz w:val="22"/>
      <w:szCs w:val="22"/>
      <w:lang w:eastAsia="en-US"/>
    </w:rPr>
  </w:style>
  <w:style w:type="character" w:styleId="af7">
    <w:name w:val="page number"/>
    <w:semiHidden/>
    <w:rsid w:val="00FE43DB"/>
    <w:rPr>
      <w:rFonts w:cs="Times New Roman"/>
    </w:rPr>
  </w:style>
  <w:style w:type="character" w:customStyle="1" w:styleId="af1">
    <w:name w:val="Без интервала Знак"/>
    <w:link w:val="af0"/>
    <w:uiPriority w:val="1"/>
    <w:rsid w:val="00FE43DB"/>
    <w:rPr>
      <w:rFonts w:asciiTheme="minorHAnsi" w:eastAsiaTheme="minorHAnsi" w:hAnsiTheme="minorHAnsi" w:cstheme="minorBidi"/>
      <w:sz w:val="22"/>
      <w:szCs w:val="22"/>
      <w:lang w:eastAsia="en-US"/>
    </w:rPr>
  </w:style>
  <w:style w:type="character" w:customStyle="1" w:styleId="apple-converted-space">
    <w:name w:val="apple-converted-space"/>
    <w:rsid w:val="005313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iPriority="20" w:unhideWhenUsed="0" w:qFormat="1"/>
    <w:lsdException w:name="Normal (Web)" w:uiPriority="99"/>
    <w:lsdException w:name="Table Grid" w:locked="1"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5C1"/>
    <w:rPr>
      <w:rFonts w:ascii="Verdana" w:hAnsi="Verdana" w:cs="Verdana"/>
      <w:sz w:val="22"/>
      <w:szCs w:val="22"/>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38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F745A8"/>
    <w:pPr>
      <w:ind w:left="720"/>
    </w:pPr>
  </w:style>
  <w:style w:type="paragraph" w:customStyle="1" w:styleId="10">
    <w:name w:val="Обычный1"/>
    <w:rsid w:val="004C68A1"/>
    <w:rPr>
      <w:rFonts w:ascii="Verdana" w:eastAsia="Times New Roman" w:hAnsi="Verdana"/>
    </w:rPr>
  </w:style>
  <w:style w:type="character" w:styleId="a4">
    <w:name w:val="Hyperlink"/>
    <w:rsid w:val="004C68A1"/>
    <w:rPr>
      <w:rFonts w:cs="Times New Roman"/>
      <w:color w:val="0000FF"/>
      <w:u w:val="single"/>
    </w:rPr>
  </w:style>
  <w:style w:type="paragraph" w:styleId="a5">
    <w:name w:val="List Paragraph"/>
    <w:basedOn w:val="a"/>
    <w:uiPriority w:val="1"/>
    <w:qFormat/>
    <w:rsid w:val="00C8376C"/>
    <w:pPr>
      <w:ind w:left="720"/>
      <w:contextualSpacing/>
    </w:pPr>
  </w:style>
  <w:style w:type="paragraph" w:styleId="a6">
    <w:name w:val="Balloon Text"/>
    <w:basedOn w:val="a"/>
    <w:link w:val="a7"/>
    <w:rsid w:val="00B03494"/>
    <w:rPr>
      <w:rFonts w:ascii="Tahoma" w:hAnsi="Tahoma" w:cs="Times New Roman"/>
      <w:sz w:val="16"/>
      <w:szCs w:val="16"/>
    </w:rPr>
  </w:style>
  <w:style w:type="character" w:customStyle="1" w:styleId="a7">
    <w:name w:val="Текст выноски Знак"/>
    <w:link w:val="a6"/>
    <w:rsid w:val="00B03494"/>
    <w:rPr>
      <w:rFonts w:ascii="Tahoma" w:hAnsi="Tahoma" w:cs="Tahoma"/>
      <w:sz w:val="16"/>
      <w:szCs w:val="16"/>
      <w:lang w:val="de-DE" w:eastAsia="de-DE"/>
    </w:rPr>
  </w:style>
  <w:style w:type="character" w:styleId="a8">
    <w:name w:val="annotation reference"/>
    <w:rsid w:val="00A11E5B"/>
    <w:rPr>
      <w:sz w:val="16"/>
      <w:szCs w:val="16"/>
    </w:rPr>
  </w:style>
  <w:style w:type="paragraph" w:styleId="a9">
    <w:name w:val="annotation text"/>
    <w:basedOn w:val="a"/>
    <w:link w:val="aa"/>
    <w:rsid w:val="00A11E5B"/>
    <w:rPr>
      <w:sz w:val="20"/>
      <w:szCs w:val="20"/>
    </w:rPr>
  </w:style>
  <w:style w:type="character" w:customStyle="1" w:styleId="aa">
    <w:name w:val="Текст комментария Знак"/>
    <w:link w:val="a9"/>
    <w:rsid w:val="00A11E5B"/>
    <w:rPr>
      <w:rFonts w:ascii="Verdana" w:hAnsi="Verdana" w:cs="Verdana"/>
      <w:lang w:val="de-DE" w:eastAsia="de-DE"/>
    </w:rPr>
  </w:style>
  <w:style w:type="paragraph" w:styleId="ab">
    <w:name w:val="annotation subject"/>
    <w:basedOn w:val="a9"/>
    <w:next w:val="a9"/>
    <w:link w:val="ac"/>
    <w:rsid w:val="00A11E5B"/>
    <w:rPr>
      <w:b/>
      <w:bCs/>
    </w:rPr>
  </w:style>
  <w:style w:type="character" w:customStyle="1" w:styleId="ac">
    <w:name w:val="Тема примечания Знак"/>
    <w:link w:val="ab"/>
    <w:rsid w:val="00A11E5B"/>
    <w:rPr>
      <w:rFonts w:ascii="Verdana" w:hAnsi="Verdana" w:cs="Verdana"/>
      <w:b/>
      <w:bCs/>
      <w:lang w:val="de-DE" w:eastAsia="de-DE"/>
    </w:rPr>
  </w:style>
  <w:style w:type="paragraph" w:styleId="ad">
    <w:name w:val="Revision"/>
    <w:hidden/>
    <w:uiPriority w:val="99"/>
    <w:semiHidden/>
    <w:rsid w:val="00A11E5B"/>
    <w:rPr>
      <w:rFonts w:ascii="Verdana" w:hAnsi="Verdana" w:cs="Verdana"/>
      <w:sz w:val="22"/>
      <w:szCs w:val="22"/>
      <w:lang w:val="de-DE" w:eastAsia="de-DE"/>
    </w:rPr>
  </w:style>
  <w:style w:type="character" w:styleId="ae">
    <w:name w:val="Emphasis"/>
    <w:basedOn w:val="a0"/>
    <w:uiPriority w:val="20"/>
    <w:qFormat/>
    <w:locked/>
    <w:rsid w:val="00C1211F"/>
    <w:rPr>
      <w:i/>
      <w:iCs/>
    </w:rPr>
  </w:style>
  <w:style w:type="paragraph" w:styleId="af">
    <w:name w:val="Normal (Web)"/>
    <w:basedOn w:val="a"/>
    <w:uiPriority w:val="99"/>
    <w:rsid w:val="00BC327C"/>
    <w:pPr>
      <w:spacing w:before="100" w:beforeAutospacing="1" w:after="100" w:afterAutospacing="1"/>
    </w:pPr>
    <w:rPr>
      <w:rFonts w:ascii="Arial Unicode MS" w:eastAsia="Arial Unicode MS" w:hAnsi="Arial Unicode MS" w:cs="Times New Roman"/>
      <w:sz w:val="24"/>
      <w:szCs w:val="24"/>
      <w:lang w:val="ru-RU" w:eastAsia="ru-RU"/>
    </w:rPr>
  </w:style>
  <w:style w:type="paragraph" w:styleId="af0">
    <w:name w:val="No Spacing"/>
    <w:link w:val="af1"/>
    <w:uiPriority w:val="1"/>
    <w:qFormat/>
    <w:rsid w:val="00BC327C"/>
    <w:rPr>
      <w:rFonts w:asciiTheme="minorHAnsi" w:eastAsiaTheme="minorHAnsi" w:hAnsiTheme="minorHAnsi" w:cstheme="minorBidi"/>
      <w:sz w:val="22"/>
      <w:szCs w:val="22"/>
      <w:lang w:eastAsia="en-US"/>
    </w:rPr>
  </w:style>
  <w:style w:type="paragraph" w:styleId="af2">
    <w:name w:val="footer"/>
    <w:basedOn w:val="a"/>
    <w:link w:val="af3"/>
    <w:unhideWhenUsed/>
    <w:rsid w:val="00BC327C"/>
    <w:pPr>
      <w:tabs>
        <w:tab w:val="center" w:pos="4677"/>
        <w:tab w:val="right" w:pos="9355"/>
      </w:tabs>
    </w:pPr>
    <w:rPr>
      <w:rFonts w:asciiTheme="minorHAnsi" w:eastAsiaTheme="minorHAnsi" w:hAnsiTheme="minorHAnsi" w:cstheme="minorBidi"/>
      <w:lang w:val="ru-RU" w:eastAsia="en-US"/>
    </w:rPr>
  </w:style>
  <w:style w:type="character" w:customStyle="1" w:styleId="af3">
    <w:name w:val="Нижний колонтитул Знак"/>
    <w:basedOn w:val="a0"/>
    <w:link w:val="af2"/>
    <w:rsid w:val="00BC327C"/>
    <w:rPr>
      <w:rFonts w:asciiTheme="minorHAnsi" w:eastAsiaTheme="minorHAnsi" w:hAnsiTheme="minorHAnsi" w:cstheme="minorBidi"/>
      <w:sz w:val="22"/>
      <w:szCs w:val="22"/>
      <w:lang w:eastAsia="en-US"/>
    </w:rPr>
  </w:style>
  <w:style w:type="character" w:styleId="af4">
    <w:name w:val="Placeholder Text"/>
    <w:basedOn w:val="a0"/>
    <w:uiPriority w:val="99"/>
    <w:semiHidden/>
    <w:rsid w:val="001D768D"/>
    <w:rPr>
      <w:color w:val="808080"/>
    </w:rPr>
  </w:style>
  <w:style w:type="paragraph" w:styleId="af5">
    <w:name w:val="header"/>
    <w:basedOn w:val="a"/>
    <w:link w:val="af6"/>
    <w:unhideWhenUsed/>
    <w:rsid w:val="003A7378"/>
    <w:pPr>
      <w:tabs>
        <w:tab w:val="center" w:pos="4677"/>
        <w:tab w:val="right" w:pos="9355"/>
      </w:tabs>
    </w:pPr>
  </w:style>
  <w:style w:type="character" w:customStyle="1" w:styleId="af6">
    <w:name w:val="Верхний колонтитул Знак"/>
    <w:basedOn w:val="a0"/>
    <w:link w:val="af5"/>
    <w:rsid w:val="003A7378"/>
    <w:rPr>
      <w:rFonts w:ascii="Verdana" w:hAnsi="Verdana" w:cs="Verdana"/>
      <w:sz w:val="22"/>
      <w:szCs w:val="22"/>
      <w:lang w:val="de-DE" w:eastAsia="de-DE"/>
    </w:rPr>
  </w:style>
  <w:style w:type="paragraph" w:customStyle="1" w:styleId="bodytext2">
    <w:name w:val="bodytext2"/>
    <w:basedOn w:val="a"/>
    <w:rsid w:val="006833B4"/>
    <w:pPr>
      <w:spacing w:before="100" w:beforeAutospacing="1" w:after="100" w:afterAutospacing="1"/>
    </w:pPr>
    <w:rPr>
      <w:rFonts w:ascii="Arial Unicode MS" w:eastAsia="Arial Unicode MS" w:hAnsi="Arial Unicode MS" w:cs="Arial Unicode MS"/>
      <w:sz w:val="24"/>
      <w:szCs w:val="24"/>
      <w:lang w:val="ru-RU" w:eastAsia="ru-RU"/>
    </w:rPr>
  </w:style>
  <w:style w:type="paragraph" w:customStyle="1" w:styleId="21">
    <w:name w:val="Основной текст 21"/>
    <w:basedOn w:val="a"/>
    <w:rsid w:val="00C51809"/>
    <w:pPr>
      <w:ind w:firstLine="709"/>
      <w:jc w:val="both"/>
    </w:pPr>
    <w:rPr>
      <w:rFonts w:ascii="Times New Roman" w:eastAsia="Times New Roman" w:hAnsi="Times New Roman" w:cs="Times New Roman"/>
      <w:sz w:val="24"/>
      <w:szCs w:val="20"/>
      <w:lang w:val="ru-RU" w:eastAsia="ru-RU"/>
    </w:rPr>
  </w:style>
  <w:style w:type="table" w:customStyle="1" w:styleId="Style11">
    <w:name w:val="_Style 11"/>
    <w:basedOn w:val="a1"/>
    <w:qFormat/>
    <w:rsid w:val="00BF4393"/>
    <w:rPr>
      <w:rFonts w:asciiTheme="minorHAnsi" w:eastAsiaTheme="minorEastAsia" w:hAnsiTheme="minorHAnsi" w:cstheme="minorBidi"/>
    </w:rPr>
    <w:tblPr>
      <w:tblInd w:w="0" w:type="dxa"/>
      <w:tblCellMar>
        <w:top w:w="0" w:type="dxa"/>
        <w:left w:w="115" w:type="dxa"/>
        <w:bottom w:w="0" w:type="dxa"/>
        <w:right w:w="115" w:type="dxa"/>
      </w:tblCellMar>
    </w:tblPr>
  </w:style>
  <w:style w:type="paragraph" w:customStyle="1" w:styleId="MediumGrid21">
    <w:name w:val="Medium Grid 21"/>
    <w:rsid w:val="00FE43DB"/>
    <w:rPr>
      <w:rFonts w:eastAsia="Times New Roman"/>
      <w:sz w:val="22"/>
      <w:szCs w:val="22"/>
      <w:lang w:eastAsia="en-US"/>
    </w:rPr>
  </w:style>
  <w:style w:type="character" w:styleId="af7">
    <w:name w:val="page number"/>
    <w:semiHidden/>
    <w:rsid w:val="00FE43DB"/>
    <w:rPr>
      <w:rFonts w:cs="Times New Roman"/>
    </w:rPr>
  </w:style>
  <w:style w:type="character" w:customStyle="1" w:styleId="af1">
    <w:name w:val="Без интервала Знак"/>
    <w:link w:val="af0"/>
    <w:uiPriority w:val="1"/>
    <w:rsid w:val="00FE43DB"/>
    <w:rPr>
      <w:rFonts w:asciiTheme="minorHAnsi" w:eastAsiaTheme="minorHAnsi" w:hAnsiTheme="minorHAnsi" w:cstheme="minorBidi"/>
      <w:sz w:val="22"/>
      <w:szCs w:val="22"/>
      <w:lang w:eastAsia="en-US"/>
    </w:rPr>
  </w:style>
  <w:style w:type="character" w:customStyle="1" w:styleId="apple-converted-space">
    <w:name w:val="apple-converted-space"/>
    <w:rsid w:val="00531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17229">
      <w:bodyDiv w:val="1"/>
      <w:marLeft w:val="0"/>
      <w:marRight w:val="0"/>
      <w:marTop w:val="0"/>
      <w:marBottom w:val="0"/>
      <w:divBdr>
        <w:top w:val="none" w:sz="0" w:space="0" w:color="auto"/>
        <w:left w:val="none" w:sz="0" w:space="0" w:color="auto"/>
        <w:bottom w:val="none" w:sz="0" w:space="0" w:color="auto"/>
        <w:right w:val="none" w:sz="0" w:space="0" w:color="auto"/>
      </w:divBdr>
    </w:div>
    <w:div w:id="634024537">
      <w:bodyDiv w:val="1"/>
      <w:marLeft w:val="0"/>
      <w:marRight w:val="0"/>
      <w:marTop w:val="0"/>
      <w:marBottom w:val="0"/>
      <w:divBdr>
        <w:top w:val="none" w:sz="0" w:space="0" w:color="auto"/>
        <w:left w:val="none" w:sz="0" w:space="0" w:color="auto"/>
        <w:bottom w:val="none" w:sz="0" w:space="0" w:color="auto"/>
        <w:right w:val="none" w:sz="0" w:space="0" w:color="auto"/>
      </w:divBdr>
    </w:div>
    <w:div w:id="938954895">
      <w:bodyDiv w:val="1"/>
      <w:marLeft w:val="0"/>
      <w:marRight w:val="0"/>
      <w:marTop w:val="0"/>
      <w:marBottom w:val="0"/>
      <w:divBdr>
        <w:top w:val="none" w:sz="0" w:space="0" w:color="auto"/>
        <w:left w:val="none" w:sz="0" w:space="0" w:color="auto"/>
        <w:bottom w:val="none" w:sz="0" w:space="0" w:color="auto"/>
        <w:right w:val="none" w:sz="0" w:space="0" w:color="auto"/>
      </w:divBdr>
    </w:div>
    <w:div w:id="1161001611">
      <w:bodyDiv w:val="1"/>
      <w:marLeft w:val="0"/>
      <w:marRight w:val="0"/>
      <w:marTop w:val="0"/>
      <w:marBottom w:val="0"/>
      <w:divBdr>
        <w:top w:val="none" w:sz="0" w:space="0" w:color="auto"/>
        <w:left w:val="none" w:sz="0" w:space="0" w:color="auto"/>
        <w:bottom w:val="none" w:sz="0" w:space="0" w:color="auto"/>
        <w:right w:val="none" w:sz="0" w:space="0" w:color="auto"/>
      </w:divBdr>
    </w:div>
    <w:div w:id="1405906372">
      <w:bodyDiv w:val="1"/>
      <w:marLeft w:val="0"/>
      <w:marRight w:val="0"/>
      <w:marTop w:val="0"/>
      <w:marBottom w:val="0"/>
      <w:divBdr>
        <w:top w:val="none" w:sz="0" w:space="0" w:color="auto"/>
        <w:left w:val="none" w:sz="0" w:space="0" w:color="auto"/>
        <w:bottom w:val="none" w:sz="0" w:space="0" w:color="auto"/>
        <w:right w:val="none" w:sz="0" w:space="0" w:color="auto"/>
      </w:divBdr>
    </w:div>
    <w:div w:id="1542746383">
      <w:bodyDiv w:val="1"/>
      <w:marLeft w:val="0"/>
      <w:marRight w:val="0"/>
      <w:marTop w:val="0"/>
      <w:marBottom w:val="0"/>
      <w:divBdr>
        <w:top w:val="none" w:sz="0" w:space="0" w:color="auto"/>
        <w:left w:val="none" w:sz="0" w:space="0" w:color="auto"/>
        <w:bottom w:val="none" w:sz="0" w:space="0" w:color="auto"/>
        <w:right w:val="none" w:sz="0" w:space="0" w:color="auto"/>
      </w:divBdr>
    </w:div>
    <w:div w:id="1588078987">
      <w:bodyDiv w:val="1"/>
      <w:marLeft w:val="0"/>
      <w:marRight w:val="0"/>
      <w:marTop w:val="0"/>
      <w:marBottom w:val="0"/>
      <w:divBdr>
        <w:top w:val="none" w:sz="0" w:space="0" w:color="auto"/>
        <w:left w:val="none" w:sz="0" w:space="0" w:color="auto"/>
        <w:bottom w:val="none" w:sz="0" w:space="0" w:color="auto"/>
        <w:right w:val="none" w:sz="0" w:space="0" w:color="auto"/>
      </w:divBdr>
    </w:div>
    <w:div w:id="1747914186">
      <w:bodyDiv w:val="1"/>
      <w:marLeft w:val="0"/>
      <w:marRight w:val="0"/>
      <w:marTop w:val="0"/>
      <w:marBottom w:val="0"/>
      <w:divBdr>
        <w:top w:val="none" w:sz="0" w:space="0" w:color="auto"/>
        <w:left w:val="none" w:sz="0" w:space="0" w:color="auto"/>
        <w:bottom w:val="none" w:sz="0" w:space="0" w:color="auto"/>
        <w:right w:val="none" w:sz="0" w:space="0" w:color="auto"/>
      </w:divBdr>
    </w:div>
    <w:div w:id="1858229792">
      <w:bodyDiv w:val="1"/>
      <w:marLeft w:val="0"/>
      <w:marRight w:val="0"/>
      <w:marTop w:val="0"/>
      <w:marBottom w:val="0"/>
      <w:divBdr>
        <w:top w:val="none" w:sz="0" w:space="0" w:color="auto"/>
        <w:left w:val="none" w:sz="0" w:space="0" w:color="auto"/>
        <w:bottom w:val="none" w:sz="0" w:space="0" w:color="auto"/>
        <w:right w:val="none" w:sz="0" w:space="0" w:color="auto"/>
      </w:divBdr>
    </w:div>
    <w:div w:id="198338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1091;&#1085;&#1080;&#1082;&#1072;&#1083;&#1100;&#1085;&#1072;&#1103;&#1088;&#1086;&#1089;&#1089;&#1080;&#1103;.&#1088;&#1091;&#1089;" TargetMode="External"/><Relationship Id="rId12" Type="http://schemas.openxmlformats.org/officeDocument/2006/relationships/hyperlink" Target="https://&#1091;&#1085;&#1080;&#1082;&#1072;&#1083;&#1100;&#1085;&#1072;&#1103;&#1088;&#1086;&#1089;&#1089;&#1080;&#1103;.&#1088;&#1091;&#1089;" TargetMode="External"/><Relationship Id="rId13" Type="http://schemas.openxmlformats.org/officeDocument/2006/relationships/hyperlink" Target="https://t.me/s/UniqueRussia" TargetMode="External"/><Relationship Id="rId14" Type="http://schemas.openxmlformats.org/officeDocument/2006/relationships/hyperlink" Target="https://vk.com/unique__russia"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1091;&#1085;&#1080;&#1082;&#1072;&#1083;&#1100;&#1085;&#1072;&#1103;&#1088;&#1086;&#1089;&#1089;&#1080;&#1103;.&#1088;&#1091;&#1089;" TargetMode="External"/><Relationship Id="rId10" Type="http://schemas.openxmlformats.org/officeDocument/2006/relationships/hyperlink" Target="https://&#1091;&#1085;&#1080;&#1082;&#1072;&#1083;&#1100;&#1085;&#1072;&#1103;&#1088;&#1086;&#1089;&#1089;&#1080;&#1103;.&#1088;&#1091;&#1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2E4E3A-A710-3042-8C18-A4A624A3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3099</Words>
  <Characters>17666</Characters>
  <Application>Microsoft Macintosh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HOME</Company>
  <LinksUpToDate>false</LinksUpToDate>
  <CharactersWithSpaces>20724</CharactersWithSpaces>
  <SharedDoc>false</SharedDoc>
  <HLinks>
    <vt:vector size="6" baseType="variant">
      <vt:variant>
        <vt:i4>4128781</vt:i4>
      </vt:variant>
      <vt:variant>
        <vt:i4>0</vt:i4>
      </vt:variant>
      <vt:variant>
        <vt:i4>0</vt:i4>
      </vt:variant>
      <vt:variant>
        <vt:i4>5</vt:i4>
      </vt:variant>
      <vt:variant>
        <vt:lpwstr>mailto:info@ronktd.ru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USER</dc:creator>
  <cp:keywords/>
  <cp:lastModifiedBy>Елена Хавандеева</cp:lastModifiedBy>
  <cp:revision>81</cp:revision>
  <cp:lastPrinted>2019-05-13T09:41:00Z</cp:lastPrinted>
  <dcterms:created xsi:type="dcterms:W3CDTF">2023-12-19T07:18:00Z</dcterms:created>
  <dcterms:modified xsi:type="dcterms:W3CDTF">2024-03-15T06:57:00Z</dcterms:modified>
</cp:coreProperties>
</file>